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21E" w:rsidRPr="0016221E" w:rsidRDefault="0016221E" w:rsidP="0093418D">
      <w:pPr>
        <w:pStyle w:val="Headline"/>
        <w:rPr>
          <w:sz w:val="28"/>
          <w:szCs w:val="28"/>
        </w:rPr>
      </w:pPr>
      <w:r w:rsidRPr="0016221E">
        <w:rPr>
          <w:sz w:val="28"/>
          <w:szCs w:val="28"/>
        </w:rPr>
        <w:t>Neue Veranstaltungsreihe „</w:t>
      </w:r>
      <w:r w:rsidR="00943156">
        <w:rPr>
          <w:sz w:val="28"/>
          <w:szCs w:val="28"/>
        </w:rPr>
        <w:t>ENTER THE FUTURE</w:t>
      </w:r>
      <w:r w:rsidRPr="0016221E">
        <w:rPr>
          <w:sz w:val="28"/>
          <w:szCs w:val="28"/>
        </w:rPr>
        <w:t>“</w:t>
      </w:r>
      <w:r w:rsidR="005804D6">
        <w:rPr>
          <w:sz w:val="28"/>
          <w:szCs w:val="28"/>
        </w:rPr>
        <w:t xml:space="preserve"> </w:t>
      </w:r>
      <w:r w:rsidRPr="0016221E">
        <w:rPr>
          <w:sz w:val="28"/>
          <w:szCs w:val="28"/>
        </w:rPr>
        <w:t>der WITTENSTEN SE</w:t>
      </w:r>
      <w:r>
        <w:rPr>
          <w:sz w:val="28"/>
          <w:szCs w:val="28"/>
        </w:rPr>
        <w:t>:</w:t>
      </w:r>
      <w:r w:rsidRPr="0016221E">
        <w:rPr>
          <w:sz w:val="28"/>
          <w:szCs w:val="28"/>
        </w:rPr>
        <w:t xml:space="preserve"> </w:t>
      </w:r>
    </w:p>
    <w:p w:rsidR="0016221E" w:rsidRDefault="0016221E" w:rsidP="0093418D">
      <w:pPr>
        <w:pStyle w:val="Headline"/>
      </w:pPr>
      <w:r>
        <w:t xml:space="preserve"> </w:t>
      </w:r>
    </w:p>
    <w:p w:rsidR="003D35A9" w:rsidRDefault="003D35A9" w:rsidP="0093418D">
      <w:pPr>
        <w:pStyle w:val="Headline"/>
      </w:pPr>
      <w:r>
        <w:t>„CO</w:t>
      </w:r>
      <w:r w:rsidRPr="003D35A9">
        <w:rPr>
          <w:vertAlign w:val="subscript"/>
        </w:rPr>
        <w:t>2</w:t>
      </w:r>
      <w:r>
        <w:t xml:space="preserve"> – Klimakiller oder nützlicher Rohstoff“ </w:t>
      </w:r>
    </w:p>
    <w:p w:rsidR="003D35A9" w:rsidRPr="00123CAE" w:rsidRDefault="003D35A9" w:rsidP="0093418D">
      <w:pPr>
        <w:pStyle w:val="Headline"/>
      </w:pPr>
    </w:p>
    <w:p w:rsidR="0093418D" w:rsidRPr="003D35A9" w:rsidRDefault="00123CAE" w:rsidP="0093418D">
      <w:pPr>
        <w:pStyle w:val="Subheadline"/>
        <w:rPr>
          <w:sz w:val="22"/>
          <w:szCs w:val="22"/>
        </w:rPr>
      </w:pPr>
      <w:r w:rsidRPr="003D35A9">
        <w:rPr>
          <w:sz w:val="22"/>
          <w:szCs w:val="22"/>
        </w:rPr>
        <w:t xml:space="preserve">Live-Übertragung </w:t>
      </w:r>
      <w:r w:rsidR="0016221E">
        <w:rPr>
          <w:sz w:val="22"/>
          <w:szCs w:val="22"/>
        </w:rPr>
        <w:t xml:space="preserve">am 26. November 2020 </w:t>
      </w:r>
      <w:r w:rsidRPr="003D35A9">
        <w:rPr>
          <w:sz w:val="22"/>
          <w:szCs w:val="22"/>
        </w:rPr>
        <w:t>aus der TauberPhilharmomie Weikersheim im Internet</w:t>
      </w:r>
      <w:r w:rsidR="003D35A9">
        <w:rPr>
          <w:sz w:val="22"/>
          <w:szCs w:val="22"/>
        </w:rPr>
        <w:t xml:space="preserve"> / </w:t>
      </w:r>
      <w:r w:rsidR="0016221E">
        <w:rPr>
          <w:sz w:val="22"/>
          <w:szCs w:val="22"/>
        </w:rPr>
        <w:t xml:space="preserve">Anmeldung </w:t>
      </w:r>
      <w:r w:rsidR="003D35A9">
        <w:rPr>
          <w:sz w:val="22"/>
          <w:szCs w:val="22"/>
        </w:rPr>
        <w:t xml:space="preserve">zur </w:t>
      </w:r>
      <w:r w:rsidR="00B12F43">
        <w:rPr>
          <w:sz w:val="22"/>
          <w:szCs w:val="22"/>
        </w:rPr>
        <w:t xml:space="preserve">aktiven </w:t>
      </w:r>
      <w:r w:rsidR="003D35A9">
        <w:rPr>
          <w:sz w:val="22"/>
          <w:szCs w:val="22"/>
        </w:rPr>
        <w:t>Online-Teilnahme</w:t>
      </w:r>
      <w:r w:rsidR="00672CA7">
        <w:rPr>
          <w:sz w:val="22"/>
          <w:szCs w:val="22"/>
        </w:rPr>
        <w:t xml:space="preserve"> ab sofort möglich</w:t>
      </w:r>
    </w:p>
    <w:p w:rsidR="0093418D" w:rsidRPr="00123CAE" w:rsidRDefault="0093418D" w:rsidP="00DC5E12">
      <w:pPr>
        <w:pStyle w:val="Flietext"/>
      </w:pPr>
    </w:p>
    <w:p w:rsidR="0093418D" w:rsidRDefault="0093418D" w:rsidP="00DC5E12">
      <w:pPr>
        <w:pStyle w:val="Flietext"/>
      </w:pPr>
    </w:p>
    <w:p w:rsidR="00672CA7" w:rsidRDefault="003D35A9" w:rsidP="00DC5E12">
      <w:pPr>
        <w:pStyle w:val="Flietext"/>
      </w:pPr>
      <w:r w:rsidRPr="00AD4E32">
        <w:t>Mit „</w:t>
      </w:r>
      <w:r w:rsidR="00943156">
        <w:t>ENTER THE FUTURE</w:t>
      </w:r>
      <w:r w:rsidRPr="00AD4E32">
        <w:t xml:space="preserve">“ startet die WITTENSTEIN SE am Donnerstag, 26. </w:t>
      </w:r>
      <w:r w:rsidR="00505633" w:rsidRPr="00AD4E32">
        <w:t xml:space="preserve">November 2020, </w:t>
      </w:r>
      <w:r w:rsidRPr="00AD4E32">
        <w:t xml:space="preserve">eine neue Veranstaltungsreihe, die </w:t>
      </w:r>
      <w:r w:rsidR="003E3D1D">
        <w:t xml:space="preserve">künftig regelmäßig </w:t>
      </w:r>
      <w:r w:rsidR="00B12F43">
        <w:t xml:space="preserve">in der Region </w:t>
      </w:r>
      <w:r w:rsidR="00505633" w:rsidRPr="00AD4E32">
        <w:t xml:space="preserve">einem </w:t>
      </w:r>
      <w:r w:rsidR="003E3D1D">
        <w:t xml:space="preserve">öffentlichen </w:t>
      </w:r>
      <w:r w:rsidRPr="00AD4E32">
        <w:t>unternehmerischen Diskurs zu Technik, Natur un</w:t>
      </w:r>
      <w:r w:rsidR="00505633" w:rsidRPr="00AD4E32">
        <w:t xml:space="preserve">d Gesellschaft Raum </w:t>
      </w:r>
      <w:r w:rsidR="00B12F43">
        <w:t xml:space="preserve">und Forum bieten </w:t>
      </w:r>
      <w:r w:rsidR="00505633" w:rsidRPr="00AD4E32">
        <w:t>will</w:t>
      </w:r>
      <w:r w:rsidRPr="00AD4E32">
        <w:t xml:space="preserve">. </w:t>
      </w:r>
      <w:r w:rsidR="00AD4E32" w:rsidRPr="00AD4E32">
        <w:t xml:space="preserve">Das </w:t>
      </w:r>
      <w:r w:rsidR="00F54072" w:rsidRPr="00AD4E32">
        <w:t>Auftaktthema „CO</w:t>
      </w:r>
      <w:r w:rsidR="00F54072" w:rsidRPr="00AD4E32">
        <w:rPr>
          <w:vertAlign w:val="subscript"/>
        </w:rPr>
        <w:t>2</w:t>
      </w:r>
      <w:r w:rsidR="00F54072" w:rsidRPr="00AD4E32">
        <w:t xml:space="preserve"> – Klimakiller oder nützlicher Rohstoff“</w:t>
      </w:r>
      <w:r w:rsidR="00505633" w:rsidRPr="00AD4E32">
        <w:t xml:space="preserve"> </w:t>
      </w:r>
      <w:r w:rsidR="00AD4E32" w:rsidRPr="00AD4E32">
        <w:t xml:space="preserve">beleuchten </w:t>
      </w:r>
      <w:r w:rsidR="00505633" w:rsidRPr="00AD4E32">
        <w:t>ab 16</w:t>
      </w:r>
      <w:r w:rsidR="005804D6">
        <w:t>.00</w:t>
      </w:r>
      <w:r w:rsidR="00505633" w:rsidRPr="00AD4E32">
        <w:t xml:space="preserve"> Uhr Prof. Ortwin Renn (Wissenschaftlicher Direktor am Institut für Transformative Nachhaltigkeitsforschung, IAAS, Potsdam) und Torsten Kallweit (Leiter Zentralabteilung </w:t>
      </w:r>
      <w:r w:rsidR="00AD4E32" w:rsidRPr="00AD4E32">
        <w:t xml:space="preserve">Arbeits-, Brand-, Umweltschutz und Nachhaltigkeit der Robert Bosch GmbH). </w:t>
      </w:r>
    </w:p>
    <w:p w:rsidR="00672CA7" w:rsidRDefault="00672CA7" w:rsidP="00DC5E12">
      <w:pPr>
        <w:pStyle w:val="Flietext"/>
      </w:pPr>
    </w:p>
    <w:p w:rsidR="00672CA7" w:rsidRDefault="00AD4E32" w:rsidP="00DC5E12">
      <w:pPr>
        <w:pStyle w:val="Flietext"/>
      </w:pPr>
      <w:r w:rsidRPr="00AD4E32">
        <w:t xml:space="preserve">Aufgrund der aktuellen COVID-19-Lage wird die </w:t>
      </w:r>
      <w:r w:rsidR="00B12F43">
        <w:t xml:space="preserve">etwa zweistündige </w:t>
      </w:r>
      <w:r w:rsidRPr="00AD4E32">
        <w:t xml:space="preserve">Veranstaltung aus der Tauberphilharmonie Weikersheim live im Internet übertragen. Bei Vorabanmeldung unter </w:t>
      </w:r>
      <w:hyperlink r:id="rId7" w:history="1">
        <w:r w:rsidRPr="00AD4E32">
          <w:rPr>
            <w:rStyle w:val="Hyperlink"/>
          </w:rPr>
          <w:t>www.wittenstein.de/event</w:t>
        </w:r>
      </w:hyperlink>
      <w:r w:rsidRPr="00AD4E32">
        <w:t xml:space="preserve"> erhält jeder Gast einen kostenlosen Zugangslink zum Live-Stream. </w:t>
      </w:r>
    </w:p>
    <w:p w:rsidR="00672CA7" w:rsidRDefault="00672CA7" w:rsidP="00DC5E12">
      <w:pPr>
        <w:pStyle w:val="Flietext"/>
      </w:pPr>
    </w:p>
    <w:p w:rsidR="00F54072" w:rsidRPr="00AD4E32" w:rsidRDefault="00AD4E32" w:rsidP="00DC5E12">
      <w:pPr>
        <w:pStyle w:val="Flietext"/>
      </w:pPr>
      <w:r w:rsidRPr="00AD4E32">
        <w:t xml:space="preserve">Im Anschluss an </w:t>
      </w:r>
      <w:r w:rsidR="00672CA7">
        <w:t xml:space="preserve">die Begrüßung durch Dr. Manfred Wittenstein (Aufsichtsratsvorsitzender der WITTENSTEIN SE) und an </w:t>
      </w:r>
      <w:r w:rsidRPr="00AD4E32">
        <w:t xml:space="preserve">die beiden Vorträge schließt sich eine Diskussion mit dem </w:t>
      </w:r>
      <w:r w:rsidR="00B12F43">
        <w:t xml:space="preserve">virtuellen </w:t>
      </w:r>
      <w:r w:rsidRPr="00AD4E32">
        <w:t>Publikum an</w:t>
      </w:r>
      <w:r w:rsidR="00672CA7">
        <w:t>, moderiert von Benedikt Hofmann, Chefredakteur des Fachmaga</w:t>
      </w:r>
      <w:r w:rsidR="005804D6">
        <w:t>zins MM Maschinenmarkt, Würzburg.</w:t>
      </w:r>
    </w:p>
    <w:p w:rsidR="00AD4E32" w:rsidRDefault="00AD4E32" w:rsidP="00DC5E12">
      <w:pPr>
        <w:pStyle w:val="Flietext"/>
      </w:pPr>
    </w:p>
    <w:p w:rsidR="00672CA7" w:rsidRDefault="00AD4E32" w:rsidP="00DC5E12">
      <w:pPr>
        <w:pStyle w:val="Flietext"/>
      </w:pPr>
      <w:r>
        <w:t>Ini</w:t>
      </w:r>
      <w:r w:rsidR="005804D6">
        <w:t xml:space="preserve">tiator Dr. Manfred Wittenstein </w:t>
      </w:r>
      <w:r>
        <w:t>hat sich mit „</w:t>
      </w:r>
      <w:r w:rsidR="00943156">
        <w:t>ENTER THE FUTURE</w:t>
      </w:r>
      <w:r>
        <w:t xml:space="preserve">“ zum Ziel gesetzt, </w:t>
      </w:r>
      <w:r w:rsidR="003E3D1D">
        <w:t xml:space="preserve">fortlaufend </w:t>
      </w:r>
      <w:r>
        <w:t xml:space="preserve">aktuelle und zukünftige Fragen zu diskutieren, die für die Menschheit, für die Region und auch für die hier ansässigen Unternehmen </w:t>
      </w:r>
      <w:r w:rsidR="00B12F43">
        <w:t xml:space="preserve">mit Blick auf die Lebensgrundlagen künftiger Generationen </w:t>
      </w:r>
      <w:r>
        <w:t>von besonderer Bedeutun</w:t>
      </w:r>
      <w:r w:rsidR="00B12F43">
        <w:t xml:space="preserve">g sind: „Die Vortragenden können aus Wirtschaft, Wissenschaft oder aus der Gesellschaft kommen. Doch </w:t>
      </w:r>
      <w:r w:rsidR="003E3D1D">
        <w:t>j</w:t>
      </w:r>
      <w:r w:rsidR="00B12F43">
        <w:t>eder Gedanke jeder Beitrag ist wichtig, denn wir alle können die Zukunft aktiv mitgestalten.“</w:t>
      </w:r>
      <w:r w:rsidR="00672CA7">
        <w:t xml:space="preserve"> </w:t>
      </w:r>
    </w:p>
    <w:p w:rsidR="00672CA7" w:rsidRDefault="00672CA7" w:rsidP="00DC5E12">
      <w:pPr>
        <w:pStyle w:val="Flietext"/>
      </w:pPr>
    </w:p>
    <w:p w:rsidR="00B12F43" w:rsidRDefault="00B12F43" w:rsidP="00DC5E12">
      <w:pPr>
        <w:pStyle w:val="Flietext"/>
      </w:pPr>
    </w:p>
    <w:p w:rsidR="00AD4E32" w:rsidRPr="00943156" w:rsidRDefault="00EE4094" w:rsidP="00F93C8A">
      <w:pPr>
        <w:pStyle w:val="Flietext"/>
        <w:numPr>
          <w:ilvl w:val="0"/>
          <w:numId w:val="30"/>
        </w:numPr>
      </w:pPr>
      <w:r>
        <w:t xml:space="preserve">In </w:t>
      </w:r>
      <w:r w:rsidR="00DF7CC1">
        <w:t>diesem</w:t>
      </w:r>
      <w:r>
        <w:t xml:space="preserve"> </w:t>
      </w:r>
      <w:hyperlink r:id="rId8" w:history="1">
        <w:r w:rsidRPr="005804D6">
          <w:rPr>
            <w:rStyle w:val="Hyperlink"/>
          </w:rPr>
          <w:t xml:space="preserve">Interview mit dem MM Maschinenmarkt </w:t>
        </w:r>
      </w:hyperlink>
      <w:r>
        <w:t>erklärt Dr. Manfred Wittenstein das Konzept der neuen WITTENSTEN-Veranstaltungsreihe „</w:t>
      </w:r>
      <w:r w:rsidR="00943156">
        <w:t>ENTER THE FUTURE</w:t>
      </w:r>
      <w:r>
        <w:t>“.</w:t>
      </w:r>
      <w:r w:rsidRPr="00EE4094">
        <w:t xml:space="preserve"> </w:t>
      </w:r>
    </w:p>
    <w:p w:rsidR="00B12F43" w:rsidRDefault="00B12F43" w:rsidP="00DC5E12">
      <w:pPr>
        <w:pStyle w:val="Flietext"/>
      </w:pPr>
    </w:p>
    <w:p w:rsidR="005804D6" w:rsidRPr="00943156" w:rsidRDefault="005804D6" w:rsidP="00DC5E12">
      <w:pPr>
        <w:pStyle w:val="Flietext"/>
      </w:pPr>
    </w:p>
    <w:p w:rsidR="005804D6" w:rsidRDefault="005804D6" w:rsidP="00DC5E12">
      <w:pPr>
        <w:pStyle w:val="Flietext"/>
        <w:rPr>
          <w:lang w:val="en-US"/>
        </w:rPr>
      </w:pPr>
      <w:r>
        <w:rPr>
          <w:b/>
          <w:lang w:val="en-US"/>
        </w:rPr>
        <w:t xml:space="preserve">Bilder: </w:t>
      </w:r>
    </w:p>
    <w:p w:rsidR="005804D6" w:rsidRDefault="005804D6" w:rsidP="00DC5E12">
      <w:pPr>
        <w:pStyle w:val="Flietext"/>
        <w:rPr>
          <w:b/>
          <w:lang w:val="en-US"/>
        </w:rPr>
      </w:pPr>
    </w:p>
    <w:p w:rsidR="005804D6" w:rsidRDefault="005804D6" w:rsidP="005804D6">
      <w:pPr>
        <w:pStyle w:val="Flietext"/>
        <w:numPr>
          <w:ilvl w:val="0"/>
          <w:numId w:val="31"/>
        </w:numPr>
      </w:pPr>
      <w:r w:rsidRPr="005804D6">
        <w:t>Dr. Manfred Wittenstein, Aufsichtsratsvorsitzender der WITTENSTEIN SE</w:t>
      </w:r>
      <w:r>
        <w:t xml:space="preserve">    </w:t>
      </w:r>
    </w:p>
    <w:p w:rsidR="005804D6" w:rsidRPr="005804D6" w:rsidRDefault="005804D6" w:rsidP="005804D6">
      <w:pPr>
        <w:pStyle w:val="Flietext"/>
        <w:numPr>
          <w:ilvl w:val="0"/>
          <w:numId w:val="31"/>
        </w:numPr>
      </w:pPr>
      <w:r>
        <w:t>ENTER THE FUTURE heißt die neue Veranstaltungsreihe der WITTENSTEIN SE</w:t>
      </w:r>
    </w:p>
    <w:p w:rsidR="00123CAE" w:rsidRPr="00EE4094" w:rsidRDefault="005804D6" w:rsidP="00DC5E12">
      <w:pPr>
        <w:pStyle w:val="Flietext"/>
      </w:pPr>
      <w:r>
        <w:t>(Bildquelle: WITTENSTEN SE)</w:t>
      </w:r>
    </w:p>
    <w:p w:rsidR="00123CAE" w:rsidRPr="00EE4094" w:rsidRDefault="00123CAE" w:rsidP="00DC5E12">
      <w:pPr>
        <w:pStyle w:val="Flietext"/>
      </w:pPr>
    </w:p>
    <w:p w:rsidR="00DF7CC1" w:rsidRDefault="00DF7CC1" w:rsidP="00DC5E12">
      <w:pPr>
        <w:pStyle w:val="Flietext"/>
        <w:rPr>
          <w:sz w:val="18"/>
          <w:szCs w:val="18"/>
        </w:rPr>
      </w:pPr>
    </w:p>
    <w:p w:rsidR="00DF7CC1" w:rsidRDefault="00DF7CC1" w:rsidP="00DC5E12">
      <w:pPr>
        <w:pStyle w:val="Flietext"/>
        <w:rPr>
          <w:sz w:val="18"/>
          <w:szCs w:val="18"/>
        </w:rPr>
      </w:pPr>
    </w:p>
    <w:p w:rsidR="0093418D" w:rsidRPr="00093A75" w:rsidRDefault="0010111B" w:rsidP="00DC5E12">
      <w:pPr>
        <w:pStyle w:val="Flietext"/>
        <w:rPr>
          <w:rStyle w:val="Hyperlink"/>
          <w:sz w:val="18"/>
        </w:rPr>
      </w:pPr>
      <w:r w:rsidRPr="0010111B">
        <w:rPr>
          <w:sz w:val="18"/>
          <w:szCs w:val="18"/>
        </w:rPr>
        <w:t xml:space="preserve">Text- und Bildmaterial in printfähiger Qualität finden Sie unter </w:t>
      </w:r>
      <w:r w:rsidR="00093A75">
        <w:rPr>
          <w:sz w:val="18"/>
          <w:szCs w:val="18"/>
        </w:rPr>
        <w:fldChar w:fldCharType="begin"/>
      </w:r>
      <w:r w:rsidR="00093A75">
        <w:rPr>
          <w:sz w:val="18"/>
          <w:szCs w:val="18"/>
        </w:rPr>
        <w:instrText xml:space="preserve"> HYPERLINK "https://www.wittenstein.de/de-de/unternehmen/presse/" </w:instrText>
      </w:r>
      <w:r w:rsidR="00093A75">
        <w:rPr>
          <w:sz w:val="18"/>
          <w:szCs w:val="18"/>
        </w:rPr>
        <w:fldChar w:fldCharType="separate"/>
      </w:r>
      <w:r w:rsidR="00784580" w:rsidRPr="00093A75">
        <w:rPr>
          <w:rStyle w:val="Hyperlink"/>
          <w:sz w:val="18"/>
          <w:szCs w:val="18"/>
        </w:rPr>
        <w:t>presse.wittenstein.de</w:t>
      </w:r>
    </w:p>
    <w:p w:rsidR="0093418D" w:rsidRPr="0010111B" w:rsidRDefault="00093A75" w:rsidP="00DC5E12">
      <w:pPr>
        <w:pStyle w:val="Flietext"/>
        <w:rPr>
          <w:sz w:val="18"/>
        </w:rPr>
      </w:pPr>
      <w:r>
        <w:rPr>
          <w:sz w:val="18"/>
          <w:szCs w:val="18"/>
        </w:rPr>
        <w:fldChar w:fldCharType="end"/>
      </w:r>
    </w:p>
    <w:p w:rsidR="0093418D" w:rsidRDefault="0093418D" w:rsidP="00DC5E12">
      <w:pPr>
        <w:pStyle w:val="Flietext"/>
        <w:rPr>
          <w:sz w:val="18"/>
          <w:szCs w:val="18"/>
        </w:rPr>
      </w:pPr>
    </w:p>
    <w:p w:rsidR="00DF7CC1" w:rsidRPr="0010111B" w:rsidRDefault="00DF7CC1" w:rsidP="00DC5E12">
      <w:pPr>
        <w:pStyle w:val="Flietext"/>
        <w:rPr>
          <w:sz w:val="18"/>
          <w:szCs w:val="18"/>
        </w:rPr>
      </w:pPr>
    </w:p>
    <w:p w:rsidR="003E3D1D" w:rsidRDefault="003E3D1D" w:rsidP="00D20BF8">
      <w:pPr>
        <w:pStyle w:val="boilerplate"/>
        <w:rPr>
          <w:b/>
        </w:rPr>
      </w:pPr>
    </w:p>
    <w:p w:rsidR="003E3D1D" w:rsidRPr="005258FF" w:rsidRDefault="003E3D1D" w:rsidP="003E3D1D">
      <w:pPr>
        <w:pStyle w:val="boilerplate"/>
        <w:rPr>
          <w:b/>
        </w:rPr>
      </w:pPr>
      <w:r w:rsidRPr="005258FF">
        <w:rPr>
          <w:b/>
        </w:rPr>
        <w:t>WITTENSTEIN SE – eins sein mit der Zukunft</w:t>
      </w:r>
    </w:p>
    <w:p w:rsidR="003E3D1D" w:rsidRDefault="003E3D1D" w:rsidP="003E3D1D">
      <w:pPr>
        <w:pStyle w:val="boilerplate"/>
      </w:pPr>
      <w:r w:rsidRPr="005258FF">
        <w:t xml:space="preserve">Mit weltweit </w:t>
      </w:r>
      <w:r w:rsidRPr="00FB3C96">
        <w:t>rund 2.</w:t>
      </w:r>
      <w:r>
        <w:t>9</w:t>
      </w:r>
      <w:r w:rsidRPr="00FB3C96">
        <w:t xml:space="preserve">00 </w:t>
      </w:r>
      <w:r w:rsidRPr="005258FF">
        <w:t>Mitarbeitern und einem Umsatz</w:t>
      </w:r>
      <w:r>
        <w:t xml:space="preserve"> von</w:t>
      </w:r>
      <w:r w:rsidRPr="005258FF">
        <w:t xml:space="preserve"> </w:t>
      </w:r>
      <w:r>
        <w:t>426,6</w:t>
      </w:r>
      <w:r w:rsidRPr="008036DB">
        <w:t xml:space="preserve"> Mio. €</w:t>
      </w:r>
      <w:r>
        <w:t xml:space="preserve"> </w:t>
      </w:r>
      <w:r w:rsidRPr="008036DB">
        <w:t xml:space="preserve">im </w:t>
      </w:r>
      <w:r>
        <w:t xml:space="preserve">Geschäftsjahr 2019/20 </w:t>
      </w:r>
      <w:r w:rsidRPr="005258FF">
        <w:t xml:space="preserve">steht die WITTENSTEIN SE national und international für Innovation, Präzision und Exzellenz in der Welt der mechatronischen Antriebstechnik. Die Unternehmensgruppe </w:t>
      </w:r>
      <w:r>
        <w:t xml:space="preserve">besitzt eine überragende Kompetenz zur Beherrschung und Weiterentwicklung aller relevanter Technologien der mechatronischen Antriebstechnik und </w:t>
      </w:r>
      <w:r w:rsidRPr="005258FF">
        <w:t xml:space="preserve">umfasst </w:t>
      </w:r>
      <w:r>
        <w:t>sechs</w:t>
      </w:r>
      <w:r w:rsidRPr="005258FF">
        <w:t xml:space="preserve"> innovative Geschäftsfelder mit jeweils eigenen Tochtergesellschaften</w:t>
      </w:r>
      <w:r>
        <w:t>. Entwickelt, produziert und vertrieben werden unter anderem hochpräzise Planetengetriebe, komplette elektromechanische Antriebssysteme, sowie AC-Servosysteme und -motoren, u.a. für den Einsatz in Robotern, Werkzeugmaschinen oder der Luft- und Raumfahrt. Nanotechnologie sowie Elektronik- und Softwarekomponenten ergänzen das Portfolio.</w:t>
      </w:r>
      <w:r w:rsidRPr="005258FF">
        <w:t xml:space="preserve"> Die WITTENSTEIN SE (</w:t>
      </w:r>
      <w:hyperlink r:id="rId9" w:history="1">
        <w:r w:rsidRPr="005258FF">
          <w:rPr>
            <w:rStyle w:val="Hyperlink"/>
            <w:color w:val="auto"/>
            <w:u w:val="none"/>
          </w:rPr>
          <w:t>www.wittenstein.de</w:t>
        </w:r>
      </w:hyperlink>
      <w:r w:rsidRPr="005258FF">
        <w:t xml:space="preserve">) </w:t>
      </w:r>
      <w:r>
        <w:t xml:space="preserve">ist an 25 Standorten in mehr als 45 Ländern </w:t>
      </w:r>
      <w:r w:rsidRPr="005258FF">
        <w:t>in allen wichtigen Technologie- und Absatzmärkten vertreten.</w:t>
      </w:r>
      <w:r w:rsidRPr="00D20BF8">
        <w:t xml:space="preserve"> </w:t>
      </w:r>
    </w:p>
    <w:p w:rsidR="003E3D1D" w:rsidRPr="005258FF" w:rsidRDefault="003E3D1D" w:rsidP="00D20BF8">
      <w:pPr>
        <w:pStyle w:val="boilerplate"/>
        <w:rPr>
          <w:b/>
        </w:rPr>
      </w:pPr>
    </w:p>
    <w:p w:rsidR="00D20BF8" w:rsidRPr="00D20BF8" w:rsidRDefault="00D20BF8" w:rsidP="00D20BF8">
      <w:pPr>
        <w:pStyle w:val="boilerplate"/>
      </w:pPr>
    </w:p>
    <w:sectPr w:rsidR="00D20BF8" w:rsidRPr="00D20BF8" w:rsidSect="00DF7C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3970" w:right="3686" w:bottom="1134" w:left="1418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DB4" w:rsidRDefault="00990DB4" w:rsidP="00551561">
      <w:pPr>
        <w:spacing w:line="240" w:lineRule="auto"/>
      </w:pPr>
      <w:r>
        <w:separator/>
      </w:r>
    </w:p>
  </w:endnote>
  <w:endnote w:type="continuationSeparator" w:id="0">
    <w:p w:rsidR="00990DB4" w:rsidRDefault="00990DB4" w:rsidP="005515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3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79F" w:rsidRDefault="00F7579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18D" w:rsidRPr="0093418D" w:rsidRDefault="00D20BF8">
    <w:pPr>
      <w:pStyle w:val="Fuzeile"/>
      <w:rPr>
        <w:rFonts w:cs="Arial"/>
        <w:szCs w:val="14"/>
      </w:rPr>
    </w:pPr>
    <w:r>
      <w:rPr>
        <w:rFonts w:ascii="Arial" w:hAnsi="Arial" w:cs="Arial"/>
        <w:sz w:val="14"/>
        <w:szCs w:val="14"/>
      </w:rPr>
      <w:t>Seite</w:t>
    </w:r>
    <w:r w:rsidR="0093418D" w:rsidRPr="001E6D58">
      <w:rPr>
        <w:rFonts w:ascii="Arial" w:hAnsi="Arial" w:cs="Arial"/>
        <w:sz w:val="14"/>
        <w:szCs w:val="14"/>
      </w:rPr>
      <w:t xml:space="preserve"> </w:t>
    </w:r>
    <w:r w:rsidR="0093418D" w:rsidRPr="001E6D58">
      <w:rPr>
        <w:rFonts w:ascii="Arial" w:hAnsi="Arial" w:cs="Arial"/>
        <w:sz w:val="14"/>
        <w:szCs w:val="14"/>
      </w:rPr>
      <w:fldChar w:fldCharType="begin"/>
    </w:r>
    <w:r w:rsidR="0093418D" w:rsidRPr="001E6D58">
      <w:rPr>
        <w:rFonts w:ascii="Arial" w:hAnsi="Arial" w:cs="Arial"/>
        <w:sz w:val="14"/>
        <w:szCs w:val="14"/>
      </w:rPr>
      <w:instrText xml:space="preserve"> </w:instrText>
    </w:r>
    <w:r w:rsidR="0093418D">
      <w:rPr>
        <w:rFonts w:ascii="Arial" w:hAnsi="Arial" w:cs="Arial"/>
        <w:sz w:val="14"/>
        <w:szCs w:val="14"/>
      </w:rPr>
      <w:instrText>PAGE</w:instrText>
    </w:r>
    <w:r w:rsidR="0093418D" w:rsidRPr="001E6D58">
      <w:rPr>
        <w:rFonts w:ascii="Arial" w:hAnsi="Arial" w:cs="Arial"/>
        <w:sz w:val="14"/>
        <w:szCs w:val="14"/>
      </w:rPr>
      <w:instrText xml:space="preserve"> </w:instrText>
    </w:r>
    <w:r w:rsidR="0093418D" w:rsidRPr="001E6D58">
      <w:rPr>
        <w:rFonts w:ascii="Arial" w:hAnsi="Arial" w:cs="Arial"/>
        <w:sz w:val="14"/>
        <w:szCs w:val="14"/>
      </w:rPr>
      <w:fldChar w:fldCharType="separate"/>
    </w:r>
    <w:r w:rsidR="00F7579F">
      <w:rPr>
        <w:rFonts w:ascii="Arial" w:hAnsi="Arial" w:cs="Arial"/>
        <w:noProof/>
        <w:sz w:val="14"/>
        <w:szCs w:val="14"/>
      </w:rPr>
      <w:t>2</w:t>
    </w:r>
    <w:r w:rsidR="0093418D" w:rsidRPr="001E6D58">
      <w:rPr>
        <w:rFonts w:ascii="Arial" w:hAnsi="Arial" w:cs="Arial"/>
        <w:sz w:val="14"/>
        <w:szCs w:val="14"/>
      </w:rPr>
      <w:fldChar w:fldCharType="end"/>
    </w:r>
    <w:r w:rsidR="0093418D" w:rsidRPr="001E6D58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von </w:t>
    </w:r>
    <w:r w:rsidR="0093418D" w:rsidRPr="001E6D58">
      <w:rPr>
        <w:rFonts w:ascii="Arial" w:hAnsi="Arial" w:cs="Arial"/>
        <w:sz w:val="14"/>
        <w:szCs w:val="14"/>
      </w:rPr>
      <w:t xml:space="preserve"> </w:t>
    </w:r>
    <w:r w:rsidR="0093418D" w:rsidRPr="001E6D58">
      <w:rPr>
        <w:rFonts w:ascii="Arial" w:hAnsi="Arial" w:cs="Arial"/>
        <w:sz w:val="14"/>
        <w:szCs w:val="14"/>
      </w:rPr>
      <w:fldChar w:fldCharType="begin"/>
    </w:r>
    <w:r w:rsidR="0093418D" w:rsidRPr="001E6D58">
      <w:rPr>
        <w:rFonts w:ascii="Arial" w:hAnsi="Arial" w:cs="Arial"/>
        <w:sz w:val="14"/>
        <w:szCs w:val="14"/>
      </w:rPr>
      <w:instrText xml:space="preserve"> </w:instrText>
    </w:r>
    <w:r w:rsidR="0093418D">
      <w:rPr>
        <w:rFonts w:ascii="Arial" w:hAnsi="Arial" w:cs="Arial"/>
        <w:sz w:val="14"/>
        <w:szCs w:val="14"/>
      </w:rPr>
      <w:instrText>NUMPAGES</w:instrText>
    </w:r>
    <w:r w:rsidR="0093418D" w:rsidRPr="001E6D58">
      <w:rPr>
        <w:rFonts w:ascii="Arial" w:hAnsi="Arial" w:cs="Arial"/>
        <w:sz w:val="14"/>
        <w:szCs w:val="14"/>
      </w:rPr>
      <w:instrText xml:space="preserve"> </w:instrText>
    </w:r>
    <w:r w:rsidR="0093418D" w:rsidRPr="001E6D58">
      <w:rPr>
        <w:rFonts w:ascii="Arial" w:hAnsi="Arial" w:cs="Arial"/>
        <w:sz w:val="14"/>
        <w:szCs w:val="14"/>
      </w:rPr>
      <w:fldChar w:fldCharType="separate"/>
    </w:r>
    <w:r w:rsidR="00F7579F">
      <w:rPr>
        <w:rFonts w:ascii="Arial" w:hAnsi="Arial" w:cs="Arial"/>
        <w:noProof/>
        <w:sz w:val="14"/>
        <w:szCs w:val="14"/>
      </w:rPr>
      <w:t>2</w:t>
    </w:r>
    <w:r w:rsidR="0093418D" w:rsidRPr="001E6D58"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BAB" w:rsidRPr="0093418D" w:rsidRDefault="00D20BF8" w:rsidP="0093418D">
    <w:pPr>
      <w:pStyle w:val="Fuzeile"/>
      <w:rPr>
        <w:rFonts w:cs="Arial"/>
        <w:szCs w:val="14"/>
      </w:rPr>
    </w:pPr>
    <w:r>
      <w:rPr>
        <w:rFonts w:ascii="Arial" w:hAnsi="Arial" w:cs="Arial"/>
        <w:sz w:val="14"/>
        <w:szCs w:val="14"/>
      </w:rPr>
      <w:t>Seite</w:t>
    </w:r>
    <w:r w:rsidR="00B674B2" w:rsidRPr="001E6D58">
      <w:rPr>
        <w:rFonts w:ascii="Arial" w:hAnsi="Arial" w:cs="Arial"/>
        <w:sz w:val="14"/>
        <w:szCs w:val="14"/>
      </w:rPr>
      <w:t xml:space="preserve"> </w:t>
    </w:r>
    <w:r w:rsidR="00B674B2" w:rsidRPr="001E6D58">
      <w:rPr>
        <w:rFonts w:ascii="Arial" w:hAnsi="Arial" w:cs="Arial"/>
        <w:sz w:val="14"/>
        <w:szCs w:val="14"/>
      </w:rPr>
      <w:fldChar w:fldCharType="begin"/>
    </w:r>
    <w:r w:rsidR="00B674B2" w:rsidRPr="001E6D58">
      <w:rPr>
        <w:rFonts w:ascii="Arial" w:hAnsi="Arial" w:cs="Arial"/>
        <w:sz w:val="14"/>
        <w:szCs w:val="14"/>
      </w:rPr>
      <w:instrText xml:space="preserve"> </w:instrText>
    </w:r>
    <w:r w:rsidR="00B674B2">
      <w:rPr>
        <w:rFonts w:ascii="Arial" w:hAnsi="Arial" w:cs="Arial"/>
        <w:sz w:val="14"/>
        <w:szCs w:val="14"/>
      </w:rPr>
      <w:instrText>PAGE</w:instrText>
    </w:r>
    <w:r w:rsidR="00B674B2" w:rsidRPr="001E6D58">
      <w:rPr>
        <w:rFonts w:ascii="Arial" w:hAnsi="Arial" w:cs="Arial"/>
        <w:sz w:val="14"/>
        <w:szCs w:val="14"/>
      </w:rPr>
      <w:instrText xml:space="preserve"> </w:instrText>
    </w:r>
    <w:r w:rsidR="00B674B2" w:rsidRPr="001E6D58">
      <w:rPr>
        <w:rFonts w:ascii="Arial" w:hAnsi="Arial" w:cs="Arial"/>
        <w:sz w:val="14"/>
        <w:szCs w:val="14"/>
      </w:rPr>
      <w:fldChar w:fldCharType="separate"/>
    </w:r>
    <w:r w:rsidR="00F7579F">
      <w:rPr>
        <w:rFonts w:ascii="Arial" w:hAnsi="Arial" w:cs="Arial"/>
        <w:noProof/>
        <w:sz w:val="14"/>
        <w:szCs w:val="14"/>
      </w:rPr>
      <w:t>1</w:t>
    </w:r>
    <w:r w:rsidR="00B674B2" w:rsidRPr="001E6D58">
      <w:rPr>
        <w:rFonts w:ascii="Arial" w:hAnsi="Arial" w:cs="Arial"/>
        <w:sz w:val="14"/>
        <w:szCs w:val="14"/>
      </w:rPr>
      <w:fldChar w:fldCharType="end"/>
    </w:r>
    <w:r w:rsidR="00B674B2" w:rsidRPr="001E6D58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von </w:t>
    </w:r>
    <w:r w:rsidR="00B674B2" w:rsidRPr="001E6D58">
      <w:rPr>
        <w:rFonts w:ascii="Arial" w:hAnsi="Arial" w:cs="Arial"/>
        <w:sz w:val="14"/>
        <w:szCs w:val="14"/>
      </w:rPr>
      <w:t xml:space="preserve"> </w:t>
    </w:r>
    <w:r w:rsidR="00B674B2" w:rsidRPr="001E6D58">
      <w:rPr>
        <w:rFonts w:ascii="Arial" w:hAnsi="Arial" w:cs="Arial"/>
        <w:sz w:val="14"/>
        <w:szCs w:val="14"/>
      </w:rPr>
      <w:fldChar w:fldCharType="begin"/>
    </w:r>
    <w:r w:rsidR="00B674B2" w:rsidRPr="001E6D58">
      <w:rPr>
        <w:rFonts w:ascii="Arial" w:hAnsi="Arial" w:cs="Arial"/>
        <w:sz w:val="14"/>
        <w:szCs w:val="14"/>
      </w:rPr>
      <w:instrText xml:space="preserve"> </w:instrText>
    </w:r>
    <w:r w:rsidR="00B674B2">
      <w:rPr>
        <w:rFonts w:ascii="Arial" w:hAnsi="Arial" w:cs="Arial"/>
        <w:sz w:val="14"/>
        <w:szCs w:val="14"/>
      </w:rPr>
      <w:instrText>NUMPAGES</w:instrText>
    </w:r>
    <w:r w:rsidR="00B674B2" w:rsidRPr="001E6D58">
      <w:rPr>
        <w:rFonts w:ascii="Arial" w:hAnsi="Arial" w:cs="Arial"/>
        <w:sz w:val="14"/>
        <w:szCs w:val="14"/>
      </w:rPr>
      <w:instrText xml:space="preserve"> </w:instrText>
    </w:r>
    <w:r w:rsidR="00B674B2" w:rsidRPr="001E6D58">
      <w:rPr>
        <w:rFonts w:ascii="Arial" w:hAnsi="Arial" w:cs="Arial"/>
        <w:sz w:val="14"/>
        <w:szCs w:val="14"/>
      </w:rPr>
      <w:fldChar w:fldCharType="separate"/>
    </w:r>
    <w:r w:rsidR="00F7579F">
      <w:rPr>
        <w:rFonts w:ascii="Arial" w:hAnsi="Arial" w:cs="Arial"/>
        <w:noProof/>
        <w:sz w:val="14"/>
        <w:szCs w:val="14"/>
      </w:rPr>
      <w:t>2</w:t>
    </w:r>
    <w:r w:rsidR="00B674B2" w:rsidRPr="001E6D58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DB4" w:rsidRDefault="00990DB4" w:rsidP="00551561">
      <w:pPr>
        <w:spacing w:line="240" w:lineRule="auto"/>
      </w:pPr>
      <w:r>
        <w:separator/>
      </w:r>
    </w:p>
  </w:footnote>
  <w:footnote w:type="continuationSeparator" w:id="0">
    <w:p w:rsidR="00990DB4" w:rsidRDefault="00990DB4" w:rsidP="005515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79F" w:rsidRDefault="00F7579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35D" w:rsidRPr="003801B9" w:rsidRDefault="00E6035D" w:rsidP="00E6035D">
    <w:pPr>
      <w:framePr w:w="2642" w:h="363" w:hSpace="142" w:wrap="around" w:vAnchor="text" w:hAnchor="page" w:x="9007" w:y="-162"/>
      <w:rPr>
        <w:rFonts w:ascii="Arial" w:hAnsi="Arial" w:cs="Arial"/>
      </w:rPr>
    </w:pPr>
    <w:r w:rsidRPr="00D20BF8">
      <w:rPr>
        <w:rFonts w:ascii="Arial" w:hAnsi="Arial" w:cs="Arial"/>
      </w:rPr>
      <w:t>Presseinformation</w:t>
    </w:r>
  </w:p>
  <w:p w:rsidR="0093418D" w:rsidRPr="00F078CD" w:rsidRDefault="0093418D" w:rsidP="0093418D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F078CD">
      <w:rPr>
        <w:rFonts w:ascii="Arial" w:hAnsi="Arial" w:cs="Arial"/>
        <w:sz w:val="14"/>
        <w:szCs w:val="14"/>
      </w:rPr>
      <w:t>Walter-Wittenstein-Straße 1</w:t>
    </w:r>
  </w:p>
  <w:p w:rsidR="0093418D" w:rsidRPr="00196D4D" w:rsidRDefault="0093418D" w:rsidP="0093418D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196D4D">
      <w:rPr>
        <w:rFonts w:ascii="Arial" w:hAnsi="Arial" w:cs="Arial"/>
        <w:sz w:val="14"/>
        <w:szCs w:val="14"/>
      </w:rPr>
      <w:t>97999 Igersheim ∙ Germany</w:t>
    </w:r>
  </w:p>
  <w:p w:rsidR="0093418D" w:rsidRPr="00196D4D" w:rsidRDefault="0093418D" w:rsidP="0093418D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</w:p>
  <w:p w:rsidR="0093418D" w:rsidRPr="006171F0" w:rsidRDefault="00D20BF8" w:rsidP="0093418D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>Kontakt</w:t>
    </w:r>
    <w:r w:rsidR="0093418D" w:rsidRPr="006171F0">
      <w:rPr>
        <w:rFonts w:ascii="Arial" w:hAnsi="Arial" w:cs="Arial"/>
        <w:b/>
        <w:sz w:val="14"/>
        <w:szCs w:val="14"/>
      </w:rPr>
      <w:t>: Sabine Maier</w:t>
    </w:r>
  </w:p>
  <w:p w:rsidR="0093418D" w:rsidRPr="006171F0" w:rsidRDefault="0093418D" w:rsidP="0093418D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6171F0">
      <w:rPr>
        <w:rFonts w:ascii="Arial" w:hAnsi="Arial" w:cs="Arial"/>
        <w:sz w:val="14"/>
        <w:szCs w:val="14"/>
      </w:rPr>
      <w:t>Pre</w:t>
    </w:r>
    <w:r w:rsidR="00D20BF8">
      <w:rPr>
        <w:rFonts w:ascii="Arial" w:hAnsi="Arial" w:cs="Arial"/>
        <w:sz w:val="14"/>
        <w:szCs w:val="14"/>
      </w:rPr>
      <w:t>ssesprecherin</w:t>
    </w:r>
  </w:p>
  <w:p w:rsidR="0093418D" w:rsidRPr="00553792" w:rsidRDefault="0093418D" w:rsidP="0093418D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553792">
      <w:rPr>
        <w:rFonts w:ascii="Arial" w:hAnsi="Arial" w:cs="Arial"/>
        <w:sz w:val="14"/>
        <w:szCs w:val="14"/>
      </w:rPr>
      <w:t>Tel. +49 7931 493-10399</w:t>
    </w:r>
  </w:p>
  <w:p w:rsidR="0093418D" w:rsidRPr="00E62A37" w:rsidRDefault="0093418D" w:rsidP="0093418D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E62A37">
      <w:rPr>
        <w:rFonts w:ascii="Arial" w:hAnsi="Arial" w:cs="Arial"/>
        <w:sz w:val="14"/>
        <w:szCs w:val="14"/>
      </w:rPr>
      <w:t>Fax +49 7931 493-10301</w:t>
    </w:r>
  </w:p>
  <w:p w:rsidR="0093418D" w:rsidRPr="005258FF" w:rsidRDefault="0093418D" w:rsidP="0093418D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5258FF">
      <w:rPr>
        <w:rFonts w:ascii="Arial" w:hAnsi="Arial" w:cs="Arial"/>
        <w:sz w:val="14"/>
        <w:szCs w:val="14"/>
      </w:rPr>
      <w:t>E-Mail: sabine.maier@wittenstein.de</w:t>
    </w:r>
  </w:p>
  <w:p w:rsidR="0093418D" w:rsidRPr="006171F0" w:rsidRDefault="0093418D" w:rsidP="0093418D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</w:rPr>
    </w:pPr>
    <w:r w:rsidRPr="006171F0">
      <w:rPr>
        <w:rFonts w:ascii="Arial" w:hAnsi="Arial" w:cs="Arial"/>
        <w:b/>
        <w:sz w:val="14"/>
        <w:szCs w:val="14"/>
      </w:rPr>
      <w:t>www.wittenstein.de</w:t>
    </w:r>
  </w:p>
  <w:p w:rsidR="0093418D" w:rsidRPr="00F078CD" w:rsidRDefault="00E41FF4" w:rsidP="0093418D">
    <w:pPr>
      <w:framePr w:w="1537" w:h="181" w:hSpace="142" w:wrap="around" w:vAnchor="text" w:hAnchor="page" w:x="9007" w:y="13816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>WITTENSTEIN SE</w:t>
    </w:r>
  </w:p>
  <w:p w:rsidR="0093418D" w:rsidRDefault="0093418D" w:rsidP="0093418D">
    <w:pPr>
      <w:pStyle w:val="Kopfzeile"/>
    </w:pPr>
    <w:r>
      <w:rPr>
        <w:noProof/>
        <w:lang w:eastAsia="zh-CN"/>
      </w:rPr>
      <mc:AlternateContent>
        <mc:Choice Requires="wpg">
          <w:drawing>
            <wp:anchor distT="0" distB="0" distL="114300" distR="114300" simplePos="0" relativeHeight="251665408" behindDoc="1" locked="1" layoutInCell="0" allowOverlap="0" wp14:anchorId="650CE1AB" wp14:editId="3A3A4233">
              <wp:simplePos x="0" y="0"/>
              <wp:positionH relativeFrom="column">
                <wp:posOffset>4680585</wp:posOffset>
              </wp:positionH>
              <wp:positionV relativeFrom="page">
                <wp:posOffset>236220</wp:posOffset>
              </wp:positionV>
              <wp:extent cx="1485900" cy="10173335"/>
              <wp:effectExtent l="0" t="0" r="19050" b="18415"/>
              <wp:wrapNone/>
              <wp:docPr id="13" name="Gruppieren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85900" cy="10173335"/>
                        <a:chOff x="2333296" y="-43811"/>
                        <a:chExt cx="1485900" cy="10172700"/>
                      </a:xfrm>
                    </wpg:grpSpPr>
                    <wps:wsp>
                      <wps:cNvPr id="14" name="Line 5"/>
                      <wps:cNvCnPr>
                        <a:cxnSpLocks noChangeShapeType="1"/>
                      </wps:cNvCnPr>
                      <wps:spPr bwMode="auto">
                        <a:xfrm>
                          <a:off x="2333296" y="-43811"/>
                          <a:ext cx="0" cy="101727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6"/>
                      <wps:cNvCnPr>
                        <a:cxnSpLocks noChangeShapeType="1"/>
                      </wps:cNvCnPr>
                      <wps:spPr bwMode="auto">
                        <a:xfrm>
                          <a:off x="2333296" y="9080938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29E1D58" id="Gruppieren 13" o:spid="_x0000_s1026" style="position:absolute;margin-left:368.55pt;margin-top:18.6pt;width:117pt;height:801.05pt;z-index:-251651072;mso-position-vertical-relative:page;mso-width-relative:margin;mso-height-relative:margin" coordorigin="23332,-438" coordsize="14859,101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" o:allowincell="f" o:allowoverlap="f">
              <v:line id="Line 5" o:spid="_x0000_s1027" style="position:absolute;visibility:visible;mso-wrap-style:square" from="23332,-438" to="23332,101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<v:line id="Line 6" o:spid="_x0000_s1028" style="position:absolute;visibility:visible;mso-wrap-style:square" from="23332,90809" to="38191,90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<w10:wrap anchory="page"/>
              <w10:anchorlock/>
            </v:group>
          </w:pict>
        </mc:Fallback>
      </mc:AlternateContent>
    </w:r>
  </w:p>
  <w:p w:rsidR="0093418D" w:rsidRDefault="0093418D" w:rsidP="0093418D"/>
  <w:p w:rsidR="0093418D" w:rsidRDefault="0093418D" w:rsidP="0093418D">
    <w:pPr>
      <w:pStyle w:val="Kopfzeile"/>
    </w:pPr>
  </w:p>
  <w:p w:rsidR="0093418D" w:rsidRDefault="0093418D" w:rsidP="0093418D"/>
  <w:p w:rsidR="0093418D" w:rsidRDefault="0093418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4B2" w:rsidRPr="003801B9" w:rsidRDefault="00B12F43" w:rsidP="00C3208E">
    <w:pPr>
      <w:framePr w:w="1355" w:h="907" w:hSpace="142" w:wrap="around" w:vAnchor="page" w:hAnchor="page" w:x="9007" w:y="4321" w:anchorLock="1"/>
      <w:spacing w:line="260" w:lineRule="exact"/>
      <w:rPr>
        <w:rFonts w:ascii="Arial" w:hAnsi="Arial" w:cs="Arial"/>
      </w:rPr>
    </w:pPr>
    <w:r>
      <w:rPr>
        <w:rFonts w:ascii="Arial" w:hAnsi="Arial" w:cs="Arial"/>
        <w:sz w:val="14"/>
        <w:szCs w:val="14"/>
      </w:rPr>
      <w:t>19. November</w:t>
    </w:r>
    <w:r w:rsidR="002F40E5">
      <w:rPr>
        <w:rFonts w:ascii="Arial" w:hAnsi="Arial" w:cs="Arial"/>
        <w:sz w:val="14"/>
        <w:szCs w:val="14"/>
      </w:rPr>
      <w:t xml:space="preserve"> 20</w:t>
    </w:r>
    <w:r w:rsidR="004B5DB9">
      <w:rPr>
        <w:rFonts w:ascii="Arial" w:hAnsi="Arial" w:cs="Arial"/>
        <w:sz w:val="14"/>
        <w:szCs w:val="14"/>
      </w:rPr>
      <w:t>20</w:t>
    </w:r>
  </w:p>
  <w:p w:rsidR="00B674B2" w:rsidRPr="003801B9" w:rsidRDefault="00D20BF8" w:rsidP="0093418D">
    <w:pPr>
      <w:framePr w:w="2642" w:h="363" w:hSpace="142" w:wrap="around" w:vAnchor="text" w:hAnchor="page" w:x="9007" w:y="-162"/>
      <w:rPr>
        <w:rFonts w:ascii="Arial" w:hAnsi="Arial" w:cs="Arial"/>
      </w:rPr>
    </w:pPr>
    <w:r w:rsidRPr="00D20BF8">
      <w:rPr>
        <w:rFonts w:ascii="Arial" w:hAnsi="Arial" w:cs="Arial"/>
      </w:rPr>
      <w:t>Presseinformation</w:t>
    </w:r>
  </w:p>
  <w:p w:rsidR="009C3B37" w:rsidRDefault="009C3B37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</w:p>
  <w:p w:rsidR="00B674B2" w:rsidRPr="003801B9" w:rsidRDefault="00B674B2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3801B9">
      <w:rPr>
        <w:rFonts w:ascii="Arial" w:hAnsi="Arial" w:cs="Arial"/>
        <w:sz w:val="14"/>
        <w:szCs w:val="14"/>
      </w:rPr>
      <w:t>Walter-Wittenstein-Straße 1</w:t>
    </w:r>
  </w:p>
  <w:p w:rsidR="00B674B2" w:rsidRPr="00196D4D" w:rsidRDefault="00B674B2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196D4D">
      <w:rPr>
        <w:rFonts w:ascii="Arial" w:hAnsi="Arial" w:cs="Arial"/>
        <w:sz w:val="14"/>
        <w:szCs w:val="14"/>
      </w:rPr>
      <w:t>97999 Igersheim ∙ Germany</w:t>
    </w:r>
  </w:p>
  <w:p w:rsidR="00B674B2" w:rsidRPr="00196D4D" w:rsidRDefault="00B674B2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</w:p>
  <w:p w:rsidR="00B674B2" w:rsidRPr="00D20BF8" w:rsidRDefault="00D20BF8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b/>
        <w:sz w:val="14"/>
        <w:szCs w:val="14"/>
      </w:rPr>
    </w:pPr>
    <w:r w:rsidRPr="00D20BF8">
      <w:rPr>
        <w:rFonts w:ascii="Arial" w:hAnsi="Arial" w:cs="Arial"/>
        <w:b/>
        <w:sz w:val="14"/>
        <w:szCs w:val="14"/>
      </w:rPr>
      <w:t>Kontakt</w:t>
    </w:r>
    <w:r w:rsidR="00B674B2" w:rsidRPr="00D20BF8">
      <w:rPr>
        <w:rFonts w:ascii="Arial" w:hAnsi="Arial" w:cs="Arial"/>
        <w:b/>
        <w:sz w:val="14"/>
        <w:szCs w:val="14"/>
      </w:rPr>
      <w:t>: Sabine Maier</w:t>
    </w:r>
  </w:p>
  <w:p w:rsidR="00B674B2" w:rsidRPr="00D20BF8" w:rsidRDefault="00D20BF8" w:rsidP="00D20BF8">
    <w:pPr>
      <w:framePr w:w="2336" w:h="1627" w:hSpace="142" w:wrap="around" w:vAnchor="page" w:hAnchor="page" w:x="8971" w:y="14919" w:anchorLock="1"/>
      <w:rPr>
        <w:rFonts w:ascii="Arial" w:hAnsi="Arial" w:cs="Arial"/>
        <w:sz w:val="14"/>
        <w:szCs w:val="14"/>
      </w:rPr>
    </w:pPr>
    <w:r w:rsidRPr="00D20BF8">
      <w:rPr>
        <w:rFonts w:ascii="Arial" w:hAnsi="Arial" w:cs="Arial"/>
        <w:sz w:val="14"/>
        <w:szCs w:val="14"/>
      </w:rPr>
      <w:t>Pressesprecherin</w:t>
    </w:r>
  </w:p>
  <w:p w:rsidR="00B674B2" w:rsidRPr="00D20BF8" w:rsidRDefault="00B674B2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D20BF8">
      <w:rPr>
        <w:rFonts w:ascii="Arial" w:hAnsi="Arial" w:cs="Arial"/>
        <w:sz w:val="14"/>
        <w:szCs w:val="14"/>
      </w:rPr>
      <w:t>Tel. +49 7931 493-10399</w:t>
    </w:r>
  </w:p>
  <w:p w:rsidR="00B674B2" w:rsidRPr="00D20BF8" w:rsidRDefault="00B674B2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D20BF8">
      <w:rPr>
        <w:rFonts w:ascii="Arial" w:hAnsi="Arial" w:cs="Arial"/>
        <w:sz w:val="14"/>
        <w:szCs w:val="14"/>
      </w:rPr>
      <w:t>Fax +49 7931 493-10301</w:t>
    </w:r>
  </w:p>
  <w:p w:rsidR="00B674B2" w:rsidRPr="00D20BF8" w:rsidRDefault="00B674B2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D20BF8">
      <w:rPr>
        <w:rFonts w:ascii="Arial" w:hAnsi="Arial" w:cs="Arial"/>
        <w:sz w:val="14"/>
        <w:szCs w:val="14"/>
      </w:rPr>
      <w:t>E-Mail: sabine.maier@wittenstein.de</w:t>
    </w:r>
  </w:p>
  <w:p w:rsidR="00B674B2" w:rsidRPr="00D20BF8" w:rsidRDefault="00B674B2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</w:rPr>
    </w:pPr>
    <w:r w:rsidRPr="00D20BF8">
      <w:rPr>
        <w:rFonts w:ascii="Arial" w:hAnsi="Arial" w:cs="Arial"/>
        <w:b/>
        <w:sz w:val="14"/>
        <w:szCs w:val="14"/>
      </w:rPr>
      <w:t>www.wittenstein.de</w:t>
    </w:r>
  </w:p>
  <w:p w:rsidR="00A22558" w:rsidRP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  <w:r w:rsidRPr="00A22558">
      <w:rPr>
        <w:rFonts w:ascii="ArialMT" w:hAnsi="ArialMT"/>
        <w:color w:val="000000"/>
        <w:spacing w:val="2"/>
        <w:sz w:val="14"/>
        <w:szCs w:val="14"/>
        <w:lang w:bidi="x-none"/>
      </w:rPr>
      <w:t>Die WITTENSTEIN SE entwickelt kundenspezifische Produkte, Systeme und Lösungen für hochdynamische Bewegung, präziseste Positionierung und intelligente Vernetzung in der mechatronischen Antriebstechnik.</w:t>
    </w: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:rsidR="00A22558" w:rsidRPr="00D20BF8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color w:val="000000"/>
        <w:spacing w:val="2"/>
        <w:sz w:val="14"/>
      </w:rPr>
    </w:pPr>
  </w:p>
  <w:p w:rsidR="005756EF" w:rsidRPr="005804D6" w:rsidRDefault="005756EF" w:rsidP="00A22558">
    <w:pPr>
      <w:framePr w:w="2104" w:h="885" w:hSpace="142" w:wrap="around" w:vAnchor="page" w:hAnchor="page" w:x="8971" w:y="8987" w:anchorLock="1"/>
      <w:rPr>
        <w:rFonts w:ascii="Arial" w:hAnsi="Arial" w:cs="Arial"/>
        <w:color w:val="FF0000"/>
      </w:rPr>
    </w:pPr>
  </w:p>
  <w:p w:rsidR="00F7579F" w:rsidRDefault="00F7579F" w:rsidP="005756EF">
    <w:pPr>
      <w:framePr w:w="1537" w:h="181" w:hSpace="142" w:wrap="around" w:vAnchor="text" w:hAnchor="page" w:x="9007" w:y="13816"/>
      <w:rPr>
        <w:rFonts w:ascii="Arial" w:hAnsi="Arial" w:cs="Arial"/>
        <w:b/>
        <w:sz w:val="14"/>
        <w:szCs w:val="14"/>
      </w:rPr>
    </w:pPr>
  </w:p>
  <w:p w:rsidR="005756EF" w:rsidRPr="00F078CD" w:rsidRDefault="00E41FF4" w:rsidP="005756EF">
    <w:pPr>
      <w:framePr w:w="1537" w:h="181" w:hSpace="142" w:wrap="around" w:vAnchor="text" w:hAnchor="page" w:x="9007" w:y="13816"/>
      <w:rPr>
        <w:rFonts w:ascii="Arial" w:hAnsi="Arial" w:cs="Arial"/>
        <w:b/>
        <w:sz w:val="14"/>
        <w:szCs w:val="14"/>
      </w:rPr>
    </w:pPr>
    <w:bookmarkStart w:id="0" w:name="_GoBack"/>
    <w:bookmarkEnd w:id="0"/>
    <w:r>
      <w:rPr>
        <w:rFonts w:ascii="Arial" w:hAnsi="Arial" w:cs="Arial"/>
        <w:b/>
        <w:sz w:val="14"/>
        <w:szCs w:val="14"/>
      </w:rPr>
      <w:t>WITTENSTEIN SE</w:t>
    </w:r>
  </w:p>
  <w:p w:rsidR="00551561" w:rsidRDefault="005756EF">
    <w:pPr>
      <w:pStyle w:val="Kopfzeile"/>
    </w:pPr>
    <w:r>
      <w:rPr>
        <w:noProof/>
        <w:lang w:eastAsia="zh-CN"/>
      </w:rPr>
      <w:drawing>
        <wp:anchor distT="0" distB="0" distL="114300" distR="114300" simplePos="0" relativeHeight="251659264" behindDoc="0" locked="1" layoutInCell="1" allowOverlap="1" wp14:anchorId="760F05D0" wp14:editId="395EF13A">
          <wp:simplePos x="0" y="0"/>
          <wp:positionH relativeFrom="column">
            <wp:posOffset>4776470</wp:posOffset>
          </wp:positionH>
          <wp:positionV relativeFrom="page">
            <wp:posOffset>4723130</wp:posOffset>
          </wp:positionV>
          <wp:extent cx="1638300" cy="819150"/>
          <wp:effectExtent l="0" t="0" r="0" b="0"/>
          <wp:wrapTopAndBottom/>
          <wp:docPr id="9" name="Bild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74B2">
      <w:rPr>
        <w:noProof/>
        <w:lang w:eastAsia="zh-CN"/>
      </w:rPr>
      <mc:AlternateContent>
        <mc:Choice Requires="wpg">
          <w:drawing>
            <wp:anchor distT="0" distB="0" distL="114300" distR="114300" simplePos="0" relativeHeight="251657216" behindDoc="1" locked="1" layoutInCell="0" allowOverlap="0" wp14:anchorId="0A5910DF" wp14:editId="15E8E37A">
              <wp:simplePos x="0" y="0"/>
              <wp:positionH relativeFrom="column">
                <wp:posOffset>2184400</wp:posOffset>
              </wp:positionH>
              <wp:positionV relativeFrom="page">
                <wp:posOffset>383540</wp:posOffset>
              </wp:positionV>
              <wp:extent cx="3819525" cy="10173335"/>
              <wp:effectExtent l="0" t="0" r="9525" b="18415"/>
              <wp:wrapNone/>
              <wp:docPr id="5" name="Gruppieren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819525" cy="10173335"/>
                        <a:chOff x="0" y="-43811"/>
                        <a:chExt cx="3819196" cy="10172700"/>
                      </a:xfrm>
                    </wpg:grpSpPr>
                    <wps:wsp>
                      <wps:cNvPr id="1" name="Line 5"/>
                      <wps:cNvCnPr>
                        <a:cxnSpLocks noChangeShapeType="1"/>
                      </wps:cNvCnPr>
                      <wps:spPr bwMode="auto">
                        <a:xfrm>
                          <a:off x="2333296" y="-43811"/>
                          <a:ext cx="0" cy="101727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ine 6"/>
                      <wps:cNvCnPr>
                        <a:cxnSpLocks noChangeShapeType="1"/>
                      </wps:cNvCnPr>
                      <wps:spPr bwMode="auto">
                        <a:xfrm>
                          <a:off x="2333296" y="9080938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11" name="Bild 11" descr="Wittenstei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89187"/>
                          <a:ext cx="1119351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6A1B760" id="Gruppieren 5" o:spid="_x0000_s1026" style="position:absolute;margin-left:172pt;margin-top:30.2pt;width:300.75pt;height:801.05pt;z-index:-251659264;mso-position-vertical-relative:page;mso-width-relative:margin;mso-height-relative:margin" coordorigin=",-438" coordsize="38191,10172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" o:allowincell="f" o:allowoverlap="f">
              <v:line id="Line 5" o:spid="_x0000_s1027" style="position:absolute;visibility:visible;mso-wrap-style:square" from="23332,-438" to="23332,101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" strokeweight=".25pt"/>
              <v:line id="Line 6" o:spid="_x0000_s1028" style="position:absolute;visibility:visible;mso-wrap-style:square" from="23332,90809" to="38191,90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Bild 11" o:spid="_x0000_s1029" type="#_x0000_t75" alt="Wittenstein" style="position:absolute;top:1891;width:1119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">
                <v:imagedata r:id="rId3" o:title="Wittenstein"/>
                <v:path arrowok="t"/>
              </v:shape>
              <w10:wrap anchory="page"/>
              <w10:anchorlock/>
            </v:group>
          </w:pict>
        </mc:Fallback>
      </mc:AlternateContent>
    </w:r>
  </w:p>
  <w:p w:rsidR="00B23BAB" w:rsidRDefault="00B23B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2C60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0046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831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366A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782D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886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6454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D6AF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9AE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561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8581D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9292DF9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30398E"/>
    <w:multiLevelType w:val="multilevel"/>
    <w:tmpl w:val="33B06E7A"/>
    <w:styleLink w:val="Listenformatvorlage2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3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20"/>
        </w:tabs>
        <w:ind w:left="1120" w:hanging="55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55"/>
        </w:tabs>
        <w:ind w:left="2055" w:hanging="9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3"/>
        </w:tabs>
        <w:ind w:left="2523" w:hanging="11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91"/>
        </w:tabs>
        <w:ind w:left="2991" w:hanging="12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59"/>
        </w:tabs>
        <w:ind w:left="3459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26"/>
        </w:tabs>
        <w:ind w:left="3926" w:hanging="1658"/>
      </w:pPr>
      <w:rPr>
        <w:rFonts w:hint="default"/>
      </w:rPr>
    </w:lvl>
  </w:abstractNum>
  <w:abstractNum w:abstractNumId="13" w15:restartNumberingAfterBreak="0">
    <w:nsid w:val="095B1FE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83E3A8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4D11A50"/>
    <w:multiLevelType w:val="multilevel"/>
    <w:tmpl w:val="F0DA77E2"/>
    <w:styleLink w:val="Listenformatvorlage3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0"/>
        </w:tabs>
        <w:ind w:left="680" w:hanging="680"/>
      </w:pPr>
      <w:rPr>
        <w:rFonts w:hint="default"/>
      </w:rPr>
    </w:lvl>
  </w:abstractNum>
  <w:abstractNum w:abstractNumId="16" w15:restartNumberingAfterBreak="0">
    <w:nsid w:val="24DB1753"/>
    <w:multiLevelType w:val="hybridMultilevel"/>
    <w:tmpl w:val="0646018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CF1274"/>
    <w:multiLevelType w:val="hybridMultilevel"/>
    <w:tmpl w:val="36582F5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3646CD"/>
    <w:multiLevelType w:val="multilevel"/>
    <w:tmpl w:val="FBCA3F2A"/>
    <w:numStyleLink w:val="Listenformatvorlage1"/>
  </w:abstractNum>
  <w:abstractNum w:abstractNumId="19" w15:restartNumberingAfterBreak="0">
    <w:nsid w:val="315B1E1B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2EB1CE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57A5453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9006DC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5B158E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6CF284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D1A2349"/>
    <w:multiLevelType w:val="hybridMultilevel"/>
    <w:tmpl w:val="93022CD6"/>
    <w:lvl w:ilvl="0" w:tplc="79CE6B6C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33461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BD307E5"/>
    <w:multiLevelType w:val="multilevel"/>
    <w:tmpl w:val="FBCA3F2A"/>
    <w:styleLink w:val="Listenformatvorlage1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11"/>
        </w:tabs>
        <w:ind w:left="411" w:hanging="4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8"/>
        </w:tabs>
        <w:ind w:left="1148" w:hanging="11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32"/>
        </w:tabs>
        <w:ind w:left="1332" w:hanging="133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7"/>
        </w:tabs>
        <w:ind w:left="1517" w:hanging="151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hint="default"/>
      </w:rPr>
    </w:lvl>
  </w:abstractNum>
  <w:abstractNum w:abstractNumId="28" w15:restartNumberingAfterBreak="0">
    <w:nsid w:val="716F7BBE"/>
    <w:multiLevelType w:val="hybridMultilevel"/>
    <w:tmpl w:val="E12006A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1785C00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E107329"/>
    <w:multiLevelType w:val="multilevel"/>
    <w:tmpl w:val="6AFCC386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2"/>
  </w:num>
  <w:num w:numId="2">
    <w:abstractNumId w:val="20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4"/>
  </w:num>
  <w:num w:numId="15">
    <w:abstractNumId w:val="10"/>
  </w:num>
  <w:num w:numId="16">
    <w:abstractNumId w:val="29"/>
  </w:num>
  <w:num w:numId="17">
    <w:abstractNumId w:val="14"/>
  </w:num>
  <w:num w:numId="18">
    <w:abstractNumId w:val="23"/>
  </w:num>
  <w:num w:numId="19">
    <w:abstractNumId w:val="26"/>
  </w:num>
  <w:num w:numId="20">
    <w:abstractNumId w:val="11"/>
  </w:num>
  <w:num w:numId="21">
    <w:abstractNumId w:val="21"/>
  </w:num>
  <w:num w:numId="22">
    <w:abstractNumId w:val="30"/>
  </w:num>
  <w:num w:numId="23">
    <w:abstractNumId w:val="19"/>
  </w:num>
  <w:num w:numId="24">
    <w:abstractNumId w:val="27"/>
  </w:num>
  <w:num w:numId="25">
    <w:abstractNumId w:val="12"/>
  </w:num>
  <w:num w:numId="26">
    <w:abstractNumId w:val="15"/>
  </w:num>
  <w:num w:numId="27">
    <w:abstractNumId w:val="17"/>
  </w:num>
  <w:num w:numId="28">
    <w:abstractNumId w:val="18"/>
  </w:num>
  <w:num w:numId="29">
    <w:abstractNumId w:val="25"/>
  </w:num>
  <w:num w:numId="30">
    <w:abstractNumId w:val="2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DB4"/>
    <w:rsid w:val="000049DB"/>
    <w:rsid w:val="00021079"/>
    <w:rsid w:val="00040699"/>
    <w:rsid w:val="00093A75"/>
    <w:rsid w:val="0009490E"/>
    <w:rsid w:val="0010111B"/>
    <w:rsid w:val="00123CAE"/>
    <w:rsid w:val="0016221E"/>
    <w:rsid w:val="00174DE9"/>
    <w:rsid w:val="00196D4D"/>
    <w:rsid w:val="001B5B84"/>
    <w:rsid w:val="001C181D"/>
    <w:rsid w:val="00216485"/>
    <w:rsid w:val="00224615"/>
    <w:rsid w:val="002F40E5"/>
    <w:rsid w:val="00311064"/>
    <w:rsid w:val="00321EB2"/>
    <w:rsid w:val="003801B9"/>
    <w:rsid w:val="003B0DD5"/>
    <w:rsid w:val="003D35A9"/>
    <w:rsid w:val="003E25F2"/>
    <w:rsid w:val="003E3D1D"/>
    <w:rsid w:val="003E51D7"/>
    <w:rsid w:val="0040748A"/>
    <w:rsid w:val="00423092"/>
    <w:rsid w:val="004308A9"/>
    <w:rsid w:val="004B5DB9"/>
    <w:rsid w:val="004C429A"/>
    <w:rsid w:val="004D07A3"/>
    <w:rsid w:val="00502B7D"/>
    <w:rsid w:val="00505633"/>
    <w:rsid w:val="00515472"/>
    <w:rsid w:val="005258FF"/>
    <w:rsid w:val="0053585A"/>
    <w:rsid w:val="00551561"/>
    <w:rsid w:val="005756EF"/>
    <w:rsid w:val="005804D6"/>
    <w:rsid w:val="005C09E4"/>
    <w:rsid w:val="00610984"/>
    <w:rsid w:val="00631774"/>
    <w:rsid w:val="00651504"/>
    <w:rsid w:val="006716C1"/>
    <w:rsid w:val="00672959"/>
    <w:rsid w:val="00672CA7"/>
    <w:rsid w:val="0069402F"/>
    <w:rsid w:val="006B2B81"/>
    <w:rsid w:val="00784580"/>
    <w:rsid w:val="00787015"/>
    <w:rsid w:val="007D5EE7"/>
    <w:rsid w:val="007E1B3A"/>
    <w:rsid w:val="007F373B"/>
    <w:rsid w:val="00803E65"/>
    <w:rsid w:val="00877EB9"/>
    <w:rsid w:val="0088602E"/>
    <w:rsid w:val="008B1946"/>
    <w:rsid w:val="008D220C"/>
    <w:rsid w:val="009257B4"/>
    <w:rsid w:val="0093418D"/>
    <w:rsid w:val="00943156"/>
    <w:rsid w:val="00990DB4"/>
    <w:rsid w:val="00995F4C"/>
    <w:rsid w:val="009A7F52"/>
    <w:rsid w:val="009C3B37"/>
    <w:rsid w:val="00A22558"/>
    <w:rsid w:val="00AD4E32"/>
    <w:rsid w:val="00AF69ED"/>
    <w:rsid w:val="00B06414"/>
    <w:rsid w:val="00B12F43"/>
    <w:rsid w:val="00B23BAB"/>
    <w:rsid w:val="00B27296"/>
    <w:rsid w:val="00B674B2"/>
    <w:rsid w:val="00BF5603"/>
    <w:rsid w:val="00C3208E"/>
    <w:rsid w:val="00C45C64"/>
    <w:rsid w:val="00C62472"/>
    <w:rsid w:val="00CD0E2F"/>
    <w:rsid w:val="00D20BF8"/>
    <w:rsid w:val="00D51188"/>
    <w:rsid w:val="00D7578B"/>
    <w:rsid w:val="00DB2CEB"/>
    <w:rsid w:val="00DC3644"/>
    <w:rsid w:val="00DC5E12"/>
    <w:rsid w:val="00DF442F"/>
    <w:rsid w:val="00DF7C12"/>
    <w:rsid w:val="00DF7CC1"/>
    <w:rsid w:val="00E25A17"/>
    <w:rsid w:val="00E41FF4"/>
    <w:rsid w:val="00E43C70"/>
    <w:rsid w:val="00E6035D"/>
    <w:rsid w:val="00E63DEB"/>
    <w:rsid w:val="00EA6527"/>
    <w:rsid w:val="00EE24F4"/>
    <w:rsid w:val="00EE4094"/>
    <w:rsid w:val="00F007ED"/>
    <w:rsid w:val="00F035A4"/>
    <w:rsid w:val="00F31E55"/>
    <w:rsid w:val="00F41791"/>
    <w:rsid w:val="00F54072"/>
    <w:rsid w:val="00F628B7"/>
    <w:rsid w:val="00F7579F"/>
    <w:rsid w:val="00FA20B6"/>
    <w:rsid w:val="00FA33C1"/>
    <w:rsid w:val="00FB3C96"/>
    <w:rsid w:val="00FD04AF"/>
    <w:rsid w:val="00FE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5E9E2EE"/>
  <w15:docId w15:val="{6822B57F-4C66-4CBD-83C0-AE2D8D0C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20BF8"/>
    <w:pPr>
      <w:spacing w:after="0" w:line="264" w:lineRule="auto"/>
    </w:pPr>
  </w:style>
  <w:style w:type="paragraph" w:styleId="berschrift1">
    <w:name w:val="heading 1"/>
    <w:aliases w:val="1. Überschrift"/>
    <w:basedOn w:val="Standard"/>
    <w:next w:val="Standard"/>
    <w:link w:val="berschrift1Zchn"/>
    <w:uiPriority w:val="9"/>
    <w:qFormat/>
    <w:rsid w:val="00995F4C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berschrift2">
    <w:name w:val="heading 2"/>
    <w:aliases w:val="2. Überschrift"/>
    <w:basedOn w:val="berschrift1"/>
    <w:next w:val="Standard"/>
    <w:link w:val="berschrift2Zchn"/>
    <w:uiPriority w:val="9"/>
    <w:semiHidden/>
    <w:unhideWhenUsed/>
    <w:qFormat/>
    <w:rsid w:val="00995F4C"/>
    <w:pPr>
      <w:spacing w:before="200"/>
      <w:outlineLvl w:val="1"/>
    </w:pPr>
    <w:rPr>
      <w:bCs w:val="0"/>
      <w:szCs w:val="26"/>
    </w:rPr>
  </w:style>
  <w:style w:type="paragraph" w:styleId="berschrift3">
    <w:name w:val="heading 3"/>
    <w:aliases w:val="3. Überschrift"/>
    <w:basedOn w:val="berschrift2"/>
    <w:next w:val="Standard"/>
    <w:link w:val="berschrift3Zchn"/>
    <w:uiPriority w:val="9"/>
    <w:semiHidden/>
    <w:unhideWhenUsed/>
    <w:qFormat/>
    <w:rsid w:val="00995F4C"/>
    <w:pPr>
      <w:outlineLvl w:val="2"/>
    </w:pPr>
    <w:rPr>
      <w:bCs/>
    </w:rPr>
  </w:style>
  <w:style w:type="paragraph" w:styleId="berschrift4">
    <w:name w:val="heading 4"/>
    <w:aliases w:val="4. Überschrift"/>
    <w:basedOn w:val="berschrift3"/>
    <w:next w:val="Standard"/>
    <w:link w:val="berschrift4Zchn"/>
    <w:uiPriority w:val="9"/>
    <w:semiHidden/>
    <w:unhideWhenUsed/>
    <w:qFormat/>
    <w:rsid w:val="00995F4C"/>
    <w:pPr>
      <w:outlineLvl w:val="3"/>
    </w:pPr>
    <w:rPr>
      <w:bCs w:val="0"/>
      <w:iCs/>
    </w:rPr>
  </w:style>
  <w:style w:type="paragraph" w:styleId="berschrift5">
    <w:name w:val="heading 5"/>
    <w:aliases w:val="5. Überschrift"/>
    <w:basedOn w:val="berschrift4"/>
    <w:next w:val="Standard"/>
    <w:link w:val="berschrift5Zchn"/>
    <w:uiPriority w:val="9"/>
    <w:semiHidden/>
    <w:unhideWhenUsed/>
    <w:qFormat/>
    <w:rsid w:val="00995F4C"/>
    <w:pPr>
      <w:outlineLvl w:val="4"/>
    </w:pPr>
  </w:style>
  <w:style w:type="paragraph" w:styleId="berschrift6">
    <w:name w:val="heading 6"/>
    <w:aliases w:val="6. Überschrift"/>
    <w:basedOn w:val="berschrift5"/>
    <w:next w:val="Standard"/>
    <w:link w:val="berschrift6Zchn"/>
    <w:uiPriority w:val="9"/>
    <w:semiHidden/>
    <w:unhideWhenUsed/>
    <w:qFormat/>
    <w:rsid w:val="00995F4C"/>
    <w:pPr>
      <w:outlineLvl w:val="5"/>
    </w:pPr>
    <w:rPr>
      <w:iCs w:val="0"/>
    </w:rPr>
  </w:style>
  <w:style w:type="paragraph" w:styleId="berschrift7">
    <w:name w:val="heading 7"/>
    <w:aliases w:val="7. Überschrift"/>
    <w:basedOn w:val="berschrift6"/>
    <w:next w:val="Standard"/>
    <w:link w:val="berschrift7Zchn"/>
    <w:uiPriority w:val="9"/>
    <w:semiHidden/>
    <w:unhideWhenUsed/>
    <w:qFormat/>
    <w:rsid w:val="00502B7D"/>
    <w:pPr>
      <w:outlineLvl w:val="6"/>
    </w:pPr>
    <w:rPr>
      <w:iCs/>
    </w:rPr>
  </w:style>
  <w:style w:type="paragraph" w:styleId="berschrift8">
    <w:name w:val="heading 8"/>
    <w:aliases w:val="8. Überschrift"/>
    <w:basedOn w:val="berschrift7"/>
    <w:next w:val="Standard"/>
    <w:link w:val="berschrift8Zchn"/>
    <w:uiPriority w:val="9"/>
    <w:semiHidden/>
    <w:unhideWhenUsed/>
    <w:qFormat/>
    <w:rsid w:val="00995F4C"/>
    <w:pPr>
      <w:outlineLvl w:val="7"/>
    </w:pPr>
    <w:rPr>
      <w:szCs w:val="20"/>
    </w:rPr>
  </w:style>
  <w:style w:type="paragraph" w:styleId="berschrift9">
    <w:name w:val="heading 9"/>
    <w:aliases w:val="9. Überschrift"/>
    <w:basedOn w:val="berschrift8"/>
    <w:next w:val="Standard"/>
    <w:link w:val="berschrift9Zchn"/>
    <w:uiPriority w:val="9"/>
    <w:semiHidden/>
    <w:unhideWhenUsed/>
    <w:qFormat/>
    <w:rsid w:val="00995F4C"/>
    <w:pPr>
      <w:outlineLvl w:val="8"/>
    </w:pPr>
    <w:rPr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basedOn w:val="Standard"/>
    <w:uiPriority w:val="1"/>
    <w:qFormat/>
    <w:rsid w:val="00F41791"/>
    <w:pPr>
      <w:spacing w:line="240" w:lineRule="auto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9"/>
    <w:rsid w:val="00F628B7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9"/>
    <w:semiHidden/>
    <w:rsid w:val="00F628B7"/>
    <w:rPr>
      <w:rFonts w:asciiTheme="majorHAnsi" w:eastAsiaTheme="majorEastAsia" w:hAnsiTheme="majorHAnsi" w:cstheme="majorBidi"/>
      <w:b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F41791"/>
    <w:pPr>
      <w:contextualSpacing/>
    </w:pPr>
    <w:rPr>
      <w:rFonts w:asciiTheme="majorHAnsi" w:eastAsiaTheme="majorEastAsia" w:hAnsiTheme="majorHAnsi" w:cstheme="majorBidi"/>
      <w:b/>
      <w:smallCaps/>
      <w:spacing w:val="6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41791"/>
    <w:rPr>
      <w:rFonts w:asciiTheme="majorHAnsi" w:eastAsiaTheme="majorEastAsia" w:hAnsiTheme="majorHAnsi" w:cstheme="majorBidi"/>
      <w:b/>
      <w:smallCaps/>
      <w:spacing w:val="6"/>
      <w:kern w:val="28"/>
      <w:sz w:val="28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41791"/>
    <w:pPr>
      <w:numPr>
        <w:ilvl w:val="1"/>
      </w:numPr>
      <w:ind w:left="709"/>
    </w:pPr>
    <w:rPr>
      <w:rFonts w:asciiTheme="majorHAnsi" w:eastAsiaTheme="majorEastAsia" w:hAnsiTheme="majorHAnsi" w:cstheme="majorBidi"/>
      <w:iCs/>
      <w:spacing w:val="6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41791"/>
    <w:rPr>
      <w:rFonts w:asciiTheme="majorHAnsi" w:eastAsiaTheme="majorEastAsia" w:hAnsiTheme="majorHAnsi" w:cstheme="majorBidi"/>
      <w:iCs/>
      <w:spacing w:val="6"/>
      <w:szCs w:val="24"/>
    </w:rPr>
  </w:style>
  <w:style w:type="character" w:styleId="SchwacheHervorhebung">
    <w:name w:val="Subtle Emphasis"/>
    <w:basedOn w:val="Absatz-Standardschriftart"/>
    <w:uiPriority w:val="19"/>
    <w:qFormat/>
    <w:rsid w:val="00F41791"/>
    <w:rPr>
      <w:i w:val="0"/>
      <w:iCs/>
      <w:color w:val="808080" w:themeColor="text1" w:themeTint="7F"/>
    </w:rPr>
  </w:style>
  <w:style w:type="character" w:styleId="Hervorhebung">
    <w:name w:val="Emphasis"/>
    <w:basedOn w:val="Absatz-Standardschriftart"/>
    <w:uiPriority w:val="20"/>
    <w:qFormat/>
    <w:rsid w:val="00F41791"/>
    <w:rPr>
      <w:b/>
      <w:i w:val="0"/>
      <w:iCs/>
    </w:rPr>
  </w:style>
  <w:style w:type="character" w:styleId="IntensiveHervorhebung">
    <w:name w:val="Intense Emphasis"/>
    <w:basedOn w:val="Absatz-Standardschriftart"/>
    <w:uiPriority w:val="21"/>
    <w:qFormat/>
    <w:rsid w:val="00F41791"/>
    <w:rPr>
      <w:b/>
      <w:bCs/>
      <w:i w:val="0"/>
      <w:iCs/>
      <w:color w:val="6FA2AE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rsid w:val="00F035A4"/>
    <w:pPr>
      <w:spacing w:before="100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035A4"/>
    <w:rPr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41791"/>
    <w:pPr>
      <w:spacing w:before="200" w:after="200"/>
      <w:ind w:left="936"/>
    </w:pPr>
    <w:rPr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41791"/>
    <w:rPr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F41791"/>
    <w:rPr>
      <w:caps w:val="0"/>
      <w:smallCaps w:val="0"/>
      <w:color w:val="BFBFBF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41791"/>
    <w:rPr>
      <w:b/>
      <w:bCs/>
      <w:caps w:val="0"/>
      <w:smallCaps w:val="0"/>
      <w:color w:val="BFBFBF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semiHidden/>
    <w:qFormat/>
    <w:rsid w:val="00F41791"/>
    <w:rPr>
      <w:b/>
      <w:bCs/>
      <w:caps w:val="0"/>
      <w:smallCaps/>
      <w:spacing w:val="5"/>
    </w:rPr>
  </w:style>
  <w:style w:type="paragraph" w:styleId="Listenabsatz">
    <w:name w:val="List Paragraph"/>
    <w:basedOn w:val="Standard"/>
    <w:uiPriority w:val="34"/>
    <w:qFormat/>
    <w:rsid w:val="00F41791"/>
    <w:pPr>
      <w:ind w:left="720"/>
      <w:contextualSpacing/>
    </w:pPr>
  </w:style>
  <w:style w:type="table" w:styleId="Tabellenraster">
    <w:name w:val="Table Grid"/>
    <w:basedOn w:val="NormaleTabelle"/>
    <w:uiPriority w:val="59"/>
    <w:rsid w:val="007F3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9"/>
    <w:semiHidden/>
    <w:rsid w:val="00F628B7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berschrift4Zchn">
    <w:name w:val="Überschrift 4 Zchn"/>
    <w:aliases w:val="4. Überschrift Zchn"/>
    <w:basedOn w:val="Absatz-Standardschriftart"/>
    <w:link w:val="berschrift4"/>
    <w:uiPriority w:val="9"/>
    <w:semiHidden/>
    <w:rsid w:val="00F628B7"/>
    <w:rPr>
      <w:rFonts w:asciiTheme="majorHAnsi" w:eastAsiaTheme="majorEastAsia" w:hAnsiTheme="majorHAnsi" w:cstheme="majorBidi"/>
      <w:b/>
      <w:iCs/>
      <w:szCs w:val="26"/>
    </w:rPr>
  </w:style>
  <w:style w:type="character" w:customStyle="1" w:styleId="berschrift5Zchn">
    <w:name w:val="Überschrift 5 Zchn"/>
    <w:aliases w:val="5. Überschrift Zchn"/>
    <w:basedOn w:val="Absatz-Standardschriftart"/>
    <w:link w:val="berschrift5"/>
    <w:uiPriority w:val="9"/>
    <w:semiHidden/>
    <w:rsid w:val="00F628B7"/>
    <w:rPr>
      <w:rFonts w:asciiTheme="majorHAnsi" w:eastAsiaTheme="majorEastAsia" w:hAnsiTheme="majorHAnsi" w:cstheme="majorBidi"/>
      <w:b/>
      <w:iCs/>
      <w:szCs w:val="26"/>
    </w:rPr>
  </w:style>
  <w:style w:type="character" w:customStyle="1" w:styleId="berschrift6Zchn">
    <w:name w:val="Überschrift 6 Zchn"/>
    <w:aliases w:val="6. Überschrift Zchn"/>
    <w:basedOn w:val="Absatz-Standardschriftart"/>
    <w:link w:val="berschrift6"/>
    <w:uiPriority w:val="9"/>
    <w:semiHidden/>
    <w:rsid w:val="00F628B7"/>
    <w:rPr>
      <w:rFonts w:asciiTheme="majorHAnsi" w:eastAsiaTheme="majorEastAsia" w:hAnsiTheme="majorHAnsi" w:cstheme="majorBidi"/>
      <w:b/>
      <w:szCs w:val="26"/>
    </w:rPr>
  </w:style>
  <w:style w:type="character" w:customStyle="1" w:styleId="berschrift7Zchn">
    <w:name w:val="Überschrift 7 Zchn"/>
    <w:aliases w:val="7. Überschrift Zchn"/>
    <w:basedOn w:val="Absatz-Standardschriftart"/>
    <w:link w:val="berschrift7"/>
    <w:uiPriority w:val="9"/>
    <w:semiHidden/>
    <w:rsid w:val="00502B7D"/>
    <w:rPr>
      <w:rFonts w:asciiTheme="majorHAnsi" w:eastAsiaTheme="majorEastAsia" w:hAnsiTheme="majorHAnsi" w:cstheme="majorBidi"/>
      <w:b/>
      <w:iCs/>
      <w:szCs w:val="26"/>
    </w:rPr>
  </w:style>
  <w:style w:type="character" w:customStyle="1" w:styleId="berschrift8Zchn">
    <w:name w:val="Überschrift 8 Zchn"/>
    <w:aliases w:val="8. Überschrift Zchn"/>
    <w:basedOn w:val="Absatz-Standardschriftart"/>
    <w:link w:val="berschrift8"/>
    <w:uiPriority w:val="9"/>
    <w:semiHidden/>
    <w:rsid w:val="00F628B7"/>
    <w:rPr>
      <w:rFonts w:asciiTheme="majorHAnsi" w:eastAsiaTheme="majorEastAsia" w:hAnsiTheme="majorHAnsi" w:cstheme="majorBidi"/>
      <w:b/>
      <w:iCs/>
      <w:szCs w:val="20"/>
    </w:rPr>
  </w:style>
  <w:style w:type="character" w:customStyle="1" w:styleId="berschrift9Zchn">
    <w:name w:val="Überschrift 9 Zchn"/>
    <w:aliases w:val="9. Überschrift Zchn"/>
    <w:basedOn w:val="Absatz-Standardschriftart"/>
    <w:link w:val="berschrift9"/>
    <w:uiPriority w:val="9"/>
    <w:semiHidden/>
    <w:rsid w:val="00F628B7"/>
    <w:rPr>
      <w:rFonts w:asciiTheme="majorHAnsi" w:eastAsiaTheme="majorEastAsia" w:hAnsiTheme="majorHAnsi" w:cstheme="majorBidi"/>
      <w:b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1C181D"/>
    <w:pPr>
      <w:spacing w:after="200" w:line="240" w:lineRule="auto"/>
    </w:pPr>
    <w:rPr>
      <w:bCs/>
      <w:color w:val="7F7F7F" w:themeColor="accent3"/>
      <w:sz w:val="18"/>
      <w:szCs w:val="18"/>
    </w:rPr>
  </w:style>
  <w:style w:type="paragraph" w:styleId="Inhaltsverzeichnisberschrift">
    <w:name w:val="TOC Heading"/>
    <w:basedOn w:val="Titel"/>
    <w:next w:val="Standard"/>
    <w:uiPriority w:val="39"/>
    <w:semiHidden/>
    <w:unhideWhenUsed/>
    <w:qFormat/>
    <w:rsid w:val="001C181D"/>
    <w:pPr>
      <w:spacing w:before="480"/>
    </w:pPr>
  </w:style>
  <w:style w:type="paragraph" w:styleId="Blocktext">
    <w:name w:val="Block Text"/>
    <w:basedOn w:val="Standard"/>
    <w:uiPriority w:val="99"/>
    <w:semiHidden/>
    <w:unhideWhenUsed/>
    <w:rsid w:val="001C181D"/>
    <w:pPr>
      <w:pBdr>
        <w:top w:val="single" w:sz="2" w:space="10" w:color="auto" w:shadow="1"/>
        <w:left w:val="single" w:sz="2" w:space="10" w:color="auto" w:shadow="1"/>
        <w:bottom w:val="single" w:sz="2" w:space="10" w:color="auto" w:shadow="1"/>
        <w:right w:val="single" w:sz="2" w:space="10" w:color="auto" w:shadow="1"/>
      </w:pBdr>
      <w:ind w:left="1152" w:right="1152"/>
    </w:pPr>
    <w:rPr>
      <w:rFonts w:eastAsiaTheme="minorEastAsia"/>
      <w:iCs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1C181D"/>
    <w:pPr>
      <w:spacing w:line="240" w:lineRule="auto"/>
    </w:pPr>
    <w:rPr>
      <w:sz w:val="18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C181D"/>
    <w:rPr>
      <w:sz w:val="18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1C181D"/>
    <w:rPr>
      <w:vertAlign w:val="superscript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1C181D"/>
    <w:pPr>
      <w:spacing w:line="240" w:lineRule="auto"/>
    </w:pPr>
    <w:rPr>
      <w:b/>
      <w:sz w:val="18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1C181D"/>
    <w:rPr>
      <w:b/>
      <w:sz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C181D"/>
    <w:pPr>
      <w:spacing w:line="240" w:lineRule="auto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C181D"/>
    <w:rPr>
      <w:sz w:val="18"/>
      <w:szCs w:val="20"/>
    </w:rPr>
  </w:style>
  <w:style w:type="paragraph" w:styleId="Fuzeile">
    <w:name w:val="footer"/>
    <w:basedOn w:val="Standard"/>
    <w:link w:val="FuzeileZchn"/>
    <w:unhideWhenUsed/>
    <w:rsid w:val="001C181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C181D"/>
  </w:style>
  <w:style w:type="character" w:styleId="Hyperlink">
    <w:name w:val="Hyperlink"/>
    <w:basedOn w:val="Absatz-Standardschriftart"/>
    <w:unhideWhenUsed/>
    <w:rsid w:val="00F628B7"/>
    <w:rPr>
      <w:color w:val="3F3F3F" w:themeColor="accent6"/>
      <w:u w:val="single"/>
    </w:rPr>
  </w:style>
  <w:style w:type="table" w:styleId="HelleListe-Akzent1">
    <w:name w:val="Light List Accent 1"/>
    <w:aliases w:val="WITTENSTEIN Tabelle"/>
    <w:basedOn w:val="NormaleTabelle"/>
    <w:uiPriority w:val="61"/>
    <w:rsid w:val="00040699"/>
    <w:pPr>
      <w:spacing w:after="0" w:line="240" w:lineRule="auto"/>
      <w:contextualSpacing/>
    </w:pPr>
    <w:rPr>
      <w:rFonts w:ascii="Arial" w:hAnsi="Arial"/>
    </w:rPr>
    <w:tblPr>
      <w:tblStyleRowBandSize w:val="1"/>
      <w:tblStyleColBandSize w:val="1"/>
      <w:tblBorders>
        <w:top w:val="single" w:sz="4" w:space="0" w:color="6FA2AE" w:themeColor="text2"/>
        <w:left w:val="single" w:sz="4" w:space="0" w:color="6FA2AE" w:themeColor="text2"/>
        <w:bottom w:val="single" w:sz="4" w:space="0" w:color="6FA2AE" w:themeColor="text2"/>
        <w:right w:val="single" w:sz="4" w:space="0" w:color="6FA2AE" w:themeColor="text2"/>
        <w:insideH w:val="single" w:sz="4" w:space="0" w:color="6FA2AE" w:themeColor="text2"/>
        <w:insideV w:val="single" w:sz="4" w:space="0" w:color="6FA2AE" w:themeColor="text2"/>
      </w:tblBorders>
    </w:tblPr>
    <w:tcPr>
      <w:vAlign w:val="center"/>
    </w:tcPr>
    <w:tblStylePr w:type="firstRow">
      <w:pPr>
        <w:wordWrap/>
        <w:spacing w:before="0" w:beforeAutospacing="0" w:after="0" w:afterAutospacing="0" w:line="240" w:lineRule="auto"/>
        <w:contextualSpacing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op w:val="single" w:sz="4" w:space="0" w:color="6FA2AE" w:themeColor="text2"/>
          <w:left w:val="single" w:sz="4" w:space="0" w:color="6FA2AE" w:themeColor="text2"/>
          <w:bottom w:val="nil"/>
          <w:right w:val="single" w:sz="4" w:space="0" w:color="6FA2AE" w:themeColor="text2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6FA2A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FA2AE" w:themeColor="accent1"/>
          <w:left w:val="single" w:sz="8" w:space="0" w:color="6FA2AE" w:themeColor="accent1"/>
          <w:bottom w:val="single" w:sz="8" w:space="0" w:color="6FA2AE" w:themeColor="accent1"/>
          <w:right w:val="single" w:sz="8" w:space="0" w:color="6FA2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FA2AE" w:themeColor="accent1"/>
          <w:left w:val="single" w:sz="8" w:space="0" w:color="6FA2AE" w:themeColor="accent1"/>
          <w:bottom w:val="single" w:sz="8" w:space="0" w:color="6FA2AE" w:themeColor="accent1"/>
          <w:right w:val="single" w:sz="8" w:space="0" w:color="6FA2AE" w:themeColor="accent1"/>
        </w:tcBorders>
      </w:tcPr>
    </w:tblStylePr>
    <w:tblStylePr w:type="band1Horz">
      <w:tblPr/>
      <w:tcPr>
        <w:tcBorders>
          <w:top w:val="single" w:sz="8" w:space="0" w:color="6FA2AE" w:themeColor="accent1"/>
          <w:left w:val="single" w:sz="8" w:space="0" w:color="6FA2AE" w:themeColor="accent1"/>
          <w:bottom w:val="single" w:sz="8" w:space="0" w:color="6FA2AE" w:themeColor="accent1"/>
          <w:right w:val="single" w:sz="8" w:space="0" w:color="6FA2AE" w:themeColor="accent1"/>
        </w:tcBorders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06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0699"/>
    <w:rPr>
      <w:rFonts w:ascii="Tahoma" w:hAnsi="Tahoma" w:cs="Tahoma"/>
      <w:sz w:val="16"/>
      <w:szCs w:val="16"/>
    </w:rPr>
  </w:style>
  <w:style w:type="numbering" w:customStyle="1" w:styleId="Listenformatvorlage1">
    <w:name w:val="Listenformatvorlage_1"/>
    <w:uiPriority w:val="99"/>
    <w:rsid w:val="00AF69ED"/>
    <w:pPr>
      <w:numPr>
        <w:numId w:val="24"/>
      </w:numPr>
    </w:pPr>
  </w:style>
  <w:style w:type="numbering" w:customStyle="1" w:styleId="Listenformatvorlage2">
    <w:name w:val="Listenformatvorlage_2"/>
    <w:uiPriority w:val="99"/>
    <w:rsid w:val="00AF69ED"/>
    <w:pPr>
      <w:numPr>
        <w:numId w:val="25"/>
      </w:numPr>
    </w:pPr>
  </w:style>
  <w:style w:type="numbering" w:customStyle="1" w:styleId="Listenformatvorlage3">
    <w:name w:val="Listenformatvorlage_3"/>
    <w:uiPriority w:val="99"/>
    <w:rsid w:val="00AF69ED"/>
    <w:pPr>
      <w:numPr>
        <w:numId w:val="26"/>
      </w:numPr>
    </w:pPr>
  </w:style>
  <w:style w:type="paragraph" w:styleId="Kopfzeile">
    <w:name w:val="header"/>
    <w:basedOn w:val="Standard"/>
    <w:link w:val="KopfzeileZchn"/>
    <w:uiPriority w:val="99"/>
    <w:unhideWhenUsed/>
    <w:rsid w:val="00551561"/>
    <w:pPr>
      <w:tabs>
        <w:tab w:val="center" w:pos="4703"/>
        <w:tab w:val="right" w:pos="940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51561"/>
  </w:style>
  <w:style w:type="paragraph" w:customStyle="1" w:styleId="Headline">
    <w:name w:val="Headline"/>
    <w:basedOn w:val="Standard"/>
    <w:link w:val="HeadlineZchn"/>
    <w:qFormat/>
    <w:rsid w:val="003801B9"/>
    <w:pPr>
      <w:autoSpaceDE w:val="0"/>
      <w:autoSpaceDN w:val="0"/>
      <w:adjustRightInd w:val="0"/>
      <w:spacing w:line="300" w:lineRule="exact"/>
    </w:pPr>
    <w:rPr>
      <w:rFonts w:ascii="Arial" w:hAnsi="Arial" w:cs="Arial"/>
      <w:b/>
      <w:bCs/>
      <w:color w:val="000000"/>
      <w:spacing w:val="10"/>
      <w:sz w:val="32"/>
      <w:szCs w:val="32"/>
    </w:rPr>
  </w:style>
  <w:style w:type="paragraph" w:customStyle="1" w:styleId="Subheadline">
    <w:name w:val="Subheadline"/>
    <w:basedOn w:val="Standard"/>
    <w:link w:val="SubheadlineZchn"/>
    <w:qFormat/>
    <w:rsid w:val="0093418D"/>
    <w:pPr>
      <w:autoSpaceDE w:val="0"/>
      <w:autoSpaceDN w:val="0"/>
      <w:adjustRightInd w:val="0"/>
      <w:spacing w:line="300" w:lineRule="exact"/>
    </w:pPr>
    <w:rPr>
      <w:rFonts w:ascii="Arial" w:hAnsi="Arial" w:cs="Arial"/>
      <w:b/>
      <w:bCs/>
      <w:color w:val="000000"/>
      <w:spacing w:val="10"/>
      <w:sz w:val="20"/>
      <w:szCs w:val="20"/>
    </w:rPr>
  </w:style>
  <w:style w:type="character" w:customStyle="1" w:styleId="HeadlineZchn">
    <w:name w:val="Headline Zchn"/>
    <w:basedOn w:val="Absatz-Standardschriftart"/>
    <w:link w:val="Headline"/>
    <w:rsid w:val="003801B9"/>
    <w:rPr>
      <w:rFonts w:ascii="Arial" w:hAnsi="Arial" w:cs="Arial"/>
      <w:b/>
      <w:bCs/>
      <w:color w:val="000000"/>
      <w:spacing w:val="10"/>
      <w:sz w:val="32"/>
      <w:szCs w:val="32"/>
      <w:lang w:val="en-GB"/>
    </w:rPr>
  </w:style>
  <w:style w:type="paragraph" w:customStyle="1" w:styleId="Flietext">
    <w:name w:val="Fließtext"/>
    <w:basedOn w:val="Standard"/>
    <w:link w:val="FlietextZchn"/>
    <w:qFormat/>
    <w:rsid w:val="00D20BF8"/>
    <w:pPr>
      <w:tabs>
        <w:tab w:val="left" w:pos="8085"/>
      </w:tabs>
      <w:autoSpaceDE w:val="0"/>
      <w:autoSpaceDN w:val="0"/>
      <w:adjustRightInd w:val="0"/>
      <w:spacing w:line="260" w:lineRule="exact"/>
    </w:pPr>
    <w:rPr>
      <w:rFonts w:ascii="Arial" w:hAnsi="Arial" w:cs="Arial"/>
      <w:color w:val="000000"/>
      <w:spacing w:val="10"/>
      <w:sz w:val="20"/>
      <w:szCs w:val="20"/>
    </w:rPr>
  </w:style>
  <w:style w:type="character" w:customStyle="1" w:styleId="SubheadlineZchn">
    <w:name w:val="Subheadline Zchn"/>
    <w:basedOn w:val="Absatz-Standardschriftart"/>
    <w:link w:val="Subheadline"/>
    <w:rsid w:val="0093418D"/>
    <w:rPr>
      <w:rFonts w:ascii="Arial" w:hAnsi="Arial" w:cs="Arial"/>
      <w:b/>
      <w:bCs/>
      <w:color w:val="000000"/>
      <w:spacing w:val="10"/>
      <w:sz w:val="20"/>
      <w:szCs w:val="20"/>
      <w:lang w:val="en-GB"/>
    </w:rPr>
  </w:style>
  <w:style w:type="paragraph" w:customStyle="1" w:styleId="boilerplate">
    <w:name w:val="boiler plate"/>
    <w:basedOn w:val="Standard"/>
    <w:link w:val="boilerplateZchn"/>
    <w:qFormat/>
    <w:rsid w:val="00D20BF8"/>
    <w:pPr>
      <w:tabs>
        <w:tab w:val="left" w:pos="6802"/>
      </w:tabs>
      <w:spacing w:line="360" w:lineRule="auto"/>
      <w:ind w:right="-2"/>
    </w:pPr>
    <w:rPr>
      <w:rFonts w:ascii="Arial" w:hAnsi="Arial"/>
      <w:sz w:val="16"/>
    </w:rPr>
  </w:style>
  <w:style w:type="character" w:customStyle="1" w:styleId="FlietextZchn">
    <w:name w:val="Fließtext Zchn"/>
    <w:basedOn w:val="Absatz-Standardschriftart"/>
    <w:link w:val="Flietext"/>
    <w:rsid w:val="00D20BF8"/>
    <w:rPr>
      <w:rFonts w:ascii="Arial" w:hAnsi="Arial" w:cs="Arial"/>
      <w:color w:val="000000"/>
      <w:spacing w:val="10"/>
      <w:sz w:val="20"/>
      <w:szCs w:val="20"/>
    </w:rPr>
  </w:style>
  <w:style w:type="character" w:customStyle="1" w:styleId="boilerplateZchn">
    <w:name w:val="boiler plate Zchn"/>
    <w:basedOn w:val="Absatz-Standardschriftart"/>
    <w:link w:val="boilerplate"/>
    <w:rsid w:val="00D20BF8"/>
    <w:rPr>
      <w:rFonts w:ascii="Arial" w:hAnsi="Arial"/>
      <w:sz w:val="16"/>
    </w:rPr>
  </w:style>
  <w:style w:type="paragraph" w:styleId="StandardWeb">
    <w:name w:val="Normal (Web)"/>
    <w:basedOn w:val="Standard"/>
    <w:uiPriority w:val="99"/>
    <w:semiHidden/>
    <w:unhideWhenUsed/>
    <w:rsid w:val="00A225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BesuchterLink">
    <w:name w:val="FollowedHyperlink"/>
    <w:basedOn w:val="Absatz-Standardschriftart"/>
    <w:uiPriority w:val="99"/>
    <w:semiHidden/>
    <w:unhideWhenUsed/>
    <w:rsid w:val="00093A75"/>
    <w:rPr>
      <w:color w:val="A5A5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01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042741">
              <w:marLeft w:val="0"/>
              <w:marRight w:val="0"/>
              <w:marTop w:val="0"/>
              <w:marBottom w:val="150"/>
              <w:divBdr>
                <w:top w:val="single" w:sz="6" w:space="4" w:color="CCCCCC"/>
                <w:left w:val="single" w:sz="6" w:space="4" w:color="CCCCCC"/>
                <w:bottom w:val="single" w:sz="6" w:space="4" w:color="CCCCCC"/>
                <w:right w:val="single" w:sz="6" w:space="4" w:color="CCCCCC"/>
              </w:divBdr>
            </w:div>
            <w:div w:id="342518078">
              <w:marLeft w:val="0"/>
              <w:marRight w:val="150"/>
              <w:marTop w:val="0"/>
              <w:marBottom w:val="150"/>
              <w:divBdr>
                <w:top w:val="single" w:sz="6" w:space="4" w:color="CCCCCC"/>
                <w:left w:val="single" w:sz="6" w:space="4" w:color="CCCCCC"/>
                <w:bottom w:val="single" w:sz="6" w:space="4" w:color="CCCCCC"/>
                <w:right w:val="single" w:sz="6" w:space="4" w:color="CCCCCC"/>
              </w:divBdr>
            </w:div>
            <w:div w:id="270430889">
              <w:marLeft w:val="0"/>
              <w:marRight w:val="150"/>
              <w:marTop w:val="0"/>
              <w:marBottom w:val="150"/>
              <w:divBdr>
                <w:top w:val="single" w:sz="6" w:space="4" w:color="CCCCCC"/>
                <w:left w:val="single" w:sz="6" w:space="4" w:color="CCCCCC"/>
                <w:bottom w:val="single" w:sz="6" w:space="4" w:color="CCCCCC"/>
                <w:right w:val="single" w:sz="6" w:space="4" w:color="CCCCCC"/>
              </w:divBdr>
            </w:div>
            <w:div w:id="1425028344">
              <w:marLeft w:val="0"/>
              <w:marRight w:val="150"/>
              <w:marTop w:val="0"/>
              <w:marBottom w:val="150"/>
              <w:divBdr>
                <w:top w:val="single" w:sz="6" w:space="4" w:color="CCCCCC"/>
                <w:left w:val="single" w:sz="6" w:space="4" w:color="CCCCCC"/>
                <w:bottom w:val="single" w:sz="6" w:space="4" w:color="CCCCCC"/>
                <w:right w:val="single" w:sz="6" w:space="4" w:color="CCCCCC"/>
              </w:divBdr>
            </w:div>
          </w:divsChild>
        </w:div>
        <w:div w:id="16241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0050">
          <w:marLeft w:val="0"/>
          <w:marRight w:val="0"/>
          <w:marTop w:val="0"/>
          <w:marBottom w:val="0"/>
          <w:divBdr>
            <w:top w:val="single" w:sz="18" w:space="0" w:color="333333"/>
            <w:left w:val="none" w:sz="0" w:space="0" w:color="auto"/>
            <w:bottom w:val="single" w:sz="6" w:space="0" w:color="333333"/>
            <w:right w:val="none" w:sz="0" w:space="0" w:color="auto"/>
          </w:divBdr>
          <w:divsChild>
            <w:div w:id="9833536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33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135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3313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10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45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96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8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663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31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32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990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9812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schinenmarkt.vogel.de/die-zukunft-aktiv-mitgestalten-a-980217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wittenstein.de/event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wittenstein.de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WITTENSTEIN">
      <a:dk1>
        <a:sysClr val="windowText" lastClr="000000"/>
      </a:dk1>
      <a:lt1>
        <a:sysClr val="window" lastClr="FFFFFF"/>
      </a:lt1>
      <a:dk2>
        <a:srgbClr val="6FA2AE"/>
      </a:dk2>
      <a:lt2>
        <a:srgbClr val="D8D8D8"/>
      </a:lt2>
      <a:accent1>
        <a:srgbClr val="6FA2AE"/>
      </a:accent1>
      <a:accent2>
        <a:srgbClr val="BFBFBF"/>
      </a:accent2>
      <a:accent3>
        <a:srgbClr val="7F7F7F"/>
      </a:accent3>
      <a:accent4>
        <a:srgbClr val="262626"/>
      </a:accent4>
      <a:accent5>
        <a:srgbClr val="D8D8D8"/>
      </a:accent5>
      <a:accent6>
        <a:srgbClr val="3F3F3F"/>
      </a:accent6>
      <a:hlink>
        <a:srgbClr val="6FA2AE"/>
      </a:hlink>
      <a:folHlink>
        <a:srgbClr val="A5A5A5"/>
      </a:folHlink>
    </a:clrScheme>
    <a:fontScheme name="WITTENSTEI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6350"/>
      </a:spPr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WITTENSTEIN AG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Riedmeyr, Julia</dc:creator>
  <cp:lastModifiedBy>Maier, Sabine</cp:lastModifiedBy>
  <cp:revision>18</cp:revision>
  <dcterms:created xsi:type="dcterms:W3CDTF">2020-11-18T07:44:00Z</dcterms:created>
  <dcterms:modified xsi:type="dcterms:W3CDTF">2020-11-19T08:43:00Z</dcterms:modified>
</cp:coreProperties>
</file>