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1F0CD3" w14:textId="0FAAA6F0" w:rsidR="002E10EB" w:rsidRPr="002E10EB" w:rsidRDefault="004D4B1D" w:rsidP="0093418D">
      <w:pPr>
        <w:pStyle w:val="Headline"/>
      </w:pPr>
      <w:r>
        <w:t xml:space="preserve">WITTENSTEIN: </w:t>
      </w:r>
      <w:r w:rsidR="00C34038">
        <w:t>Weihnachts</w:t>
      </w:r>
      <w:r w:rsidR="002E10EB" w:rsidRPr="002E10EB">
        <w:t xml:space="preserve">spende für die St. </w:t>
      </w:r>
      <w:r w:rsidR="002E10EB">
        <w:t>Josefspflege</w:t>
      </w:r>
    </w:p>
    <w:p w14:paraId="550CBF53" w14:textId="77777777" w:rsidR="0093418D" w:rsidRPr="002E10EB" w:rsidRDefault="0093418D" w:rsidP="0093418D">
      <w:pPr>
        <w:pStyle w:val="Subheadline"/>
      </w:pPr>
    </w:p>
    <w:p w14:paraId="6B5FEC2E" w14:textId="6799617B" w:rsidR="002E10EB" w:rsidRPr="002E10EB" w:rsidRDefault="002E10EB" w:rsidP="004D4B1D">
      <w:pPr>
        <w:spacing w:line="240" w:lineRule="auto"/>
        <w:rPr>
          <w:rFonts w:ascii="Arial" w:hAnsi="Arial" w:cs="Arial"/>
          <w:b/>
          <w:bCs/>
          <w:color w:val="000000"/>
          <w:spacing w:val="10"/>
          <w:sz w:val="20"/>
          <w:szCs w:val="20"/>
        </w:rPr>
      </w:pPr>
      <w:r w:rsidRPr="002E10EB">
        <w:rPr>
          <w:rFonts w:ascii="Arial" w:hAnsi="Arial" w:cs="Arial"/>
          <w:b/>
          <w:bCs/>
          <w:color w:val="000000"/>
          <w:spacing w:val="10"/>
          <w:sz w:val="20"/>
          <w:szCs w:val="20"/>
        </w:rPr>
        <w:t>Die WITTENSTEIN SE unterstützt zum 32. Mal in Folge</w:t>
      </w:r>
    </w:p>
    <w:p w14:paraId="59F4A183" w14:textId="462F18B9" w:rsidR="002E10EB" w:rsidRPr="002E10EB" w:rsidRDefault="002E10EB" w:rsidP="004D4B1D">
      <w:pPr>
        <w:spacing w:line="240" w:lineRule="auto"/>
        <w:rPr>
          <w:rFonts w:ascii="Arial" w:hAnsi="Arial" w:cs="Arial"/>
          <w:b/>
          <w:bCs/>
          <w:color w:val="000000"/>
          <w:spacing w:val="10"/>
          <w:sz w:val="20"/>
          <w:szCs w:val="20"/>
        </w:rPr>
      </w:pPr>
      <w:r w:rsidRPr="002E10EB">
        <w:rPr>
          <w:rFonts w:ascii="Arial" w:hAnsi="Arial" w:cs="Arial"/>
          <w:b/>
          <w:bCs/>
          <w:color w:val="000000"/>
          <w:spacing w:val="10"/>
          <w:sz w:val="20"/>
          <w:szCs w:val="20"/>
        </w:rPr>
        <w:t>die St. Josefspflege Mulfingen gGmbH</w:t>
      </w:r>
      <w:r w:rsidR="00C42C63">
        <w:rPr>
          <w:rFonts w:ascii="Arial" w:hAnsi="Arial" w:cs="Arial"/>
          <w:b/>
          <w:bCs/>
          <w:color w:val="000000"/>
          <w:spacing w:val="10"/>
          <w:sz w:val="20"/>
          <w:szCs w:val="20"/>
        </w:rPr>
        <w:t xml:space="preserve"> /</w:t>
      </w:r>
      <w:r w:rsidR="007F2844">
        <w:rPr>
          <w:rFonts w:ascii="Arial" w:hAnsi="Arial" w:cs="Arial"/>
          <w:b/>
          <w:bCs/>
          <w:color w:val="000000"/>
          <w:spacing w:val="10"/>
          <w:sz w:val="20"/>
          <w:szCs w:val="20"/>
        </w:rPr>
        <w:t xml:space="preserve"> </w:t>
      </w:r>
      <w:r w:rsidR="00C42C63">
        <w:rPr>
          <w:rFonts w:ascii="Arial" w:hAnsi="Arial" w:cs="Arial"/>
          <w:b/>
          <w:bCs/>
          <w:color w:val="000000"/>
          <w:spacing w:val="10"/>
          <w:sz w:val="20"/>
          <w:szCs w:val="20"/>
        </w:rPr>
        <w:t xml:space="preserve">Übergabe vor dem Schlawinertreff in Bad Mergentheim </w:t>
      </w:r>
    </w:p>
    <w:p w14:paraId="18E501B9" w14:textId="77777777" w:rsidR="002E10EB" w:rsidRDefault="002E10EB" w:rsidP="002E10EB">
      <w:pPr>
        <w:spacing w:line="240" w:lineRule="auto"/>
        <w:rPr>
          <w:rFonts w:ascii="Arial" w:hAnsi="Arial" w:cs="Arial"/>
          <w:sz w:val="24"/>
          <w:szCs w:val="24"/>
        </w:rPr>
      </w:pPr>
    </w:p>
    <w:p w14:paraId="247FD599" w14:textId="77777777" w:rsidR="002E10EB" w:rsidRDefault="002E10EB" w:rsidP="002E10EB">
      <w:pPr>
        <w:spacing w:line="240" w:lineRule="auto"/>
        <w:jc w:val="both"/>
        <w:rPr>
          <w:rFonts w:ascii="Arial" w:hAnsi="Arial" w:cs="Arial"/>
          <w:sz w:val="24"/>
          <w:szCs w:val="24"/>
        </w:rPr>
      </w:pPr>
    </w:p>
    <w:p w14:paraId="57321BAF" w14:textId="4B805721" w:rsidR="002E10EB" w:rsidRPr="002E10EB" w:rsidRDefault="004D4B1D" w:rsidP="004D4B1D">
      <w:pPr>
        <w:pStyle w:val="Flietext"/>
      </w:pPr>
      <w:r>
        <w:t xml:space="preserve">Über die </w:t>
      </w:r>
      <w:r w:rsidR="002E10EB" w:rsidRPr="002E10EB">
        <w:t>Tradition „Weihnachtsspende st</w:t>
      </w:r>
      <w:r>
        <w:t xml:space="preserve">att Kundengeschenke“ freut sich bereits </w:t>
      </w:r>
      <w:r w:rsidR="002E10EB" w:rsidRPr="002E10EB">
        <w:t>zum 32. Mal die St. Josefspflege Mulfingen gGmbH.</w:t>
      </w:r>
    </w:p>
    <w:p w14:paraId="385CDEE4" w14:textId="77777777" w:rsidR="002E10EB" w:rsidRPr="002E10EB" w:rsidRDefault="002E10EB" w:rsidP="004D4B1D">
      <w:pPr>
        <w:pStyle w:val="Flietext"/>
      </w:pPr>
      <w:r w:rsidRPr="002E10EB">
        <w:t>Die WITTENSTEIN SE unterstützt mit einer weihnachtlichen Spende in Höhe von 5000,00 € die vielfältigen erzieherischen, familienunterstützenden und schulischen Leistung</w:t>
      </w:r>
      <w:bookmarkStart w:id="0" w:name="_GoBack"/>
      <w:bookmarkEnd w:id="0"/>
      <w:r w:rsidRPr="002E10EB">
        <w:t>en der St. Josefspflege Mulfingen gGmbH.</w:t>
      </w:r>
    </w:p>
    <w:p w14:paraId="5DDFB442" w14:textId="77777777" w:rsidR="002E10EB" w:rsidRPr="002E10EB" w:rsidRDefault="002E10EB" w:rsidP="002E10EB">
      <w:pPr>
        <w:pStyle w:val="Flietext"/>
      </w:pPr>
    </w:p>
    <w:p w14:paraId="6A13233D" w14:textId="6756896C" w:rsidR="002E10EB" w:rsidRPr="002E10EB" w:rsidRDefault="002E10EB" w:rsidP="002E10EB">
      <w:pPr>
        <w:pStyle w:val="Flietext"/>
      </w:pPr>
      <w:r w:rsidRPr="002E10EB">
        <w:t>Klaus Spitzley, Vorstand a.D. der WITTENSTEIN SE und Stiftungsrat der Förderstiftung St. Josefspflege Mulfingen</w:t>
      </w:r>
      <w:r w:rsidR="00380B1D">
        <w:t>,</w:t>
      </w:r>
      <w:r w:rsidRPr="002E10EB">
        <w:t xml:space="preserve"> überreichte </w:t>
      </w:r>
      <w:r w:rsidR="004D4B1D">
        <w:t xml:space="preserve">– wie schon gute Tradition – kürzlich </w:t>
      </w:r>
      <w:r w:rsidRPr="002E10EB">
        <w:t>den Scheck an den scheidenden Geschäftsführer Johann Dirnberger</w:t>
      </w:r>
      <w:r w:rsidR="004D4B1D">
        <w:t xml:space="preserve"> und an dessen Nachfolger Rainer Friedrich; in diesem Jahr </w:t>
      </w:r>
      <w:r w:rsidRPr="002E10EB">
        <w:t xml:space="preserve">bei der Kindertagesstätte </w:t>
      </w:r>
      <w:r w:rsidR="004D4B1D">
        <w:t>„</w:t>
      </w:r>
      <w:r w:rsidRPr="002E10EB">
        <w:t>Schlawinertreff</w:t>
      </w:r>
      <w:r w:rsidR="004D4B1D">
        <w:t>“ in Bad Mergentheim. W</w:t>
      </w:r>
      <w:r w:rsidRPr="002E10EB">
        <w:t xml:space="preserve">egen der Coronaauflagen </w:t>
      </w:r>
      <w:r w:rsidR="004D4B1D">
        <w:t xml:space="preserve">fand die Übergabe </w:t>
      </w:r>
      <w:r w:rsidR="007F2844">
        <w:t xml:space="preserve">jedoch </w:t>
      </w:r>
      <w:r w:rsidRPr="002E10EB">
        <w:t>nicht in, sondern vor den Räumen des Schlawinertreffs statt.</w:t>
      </w:r>
    </w:p>
    <w:p w14:paraId="7B3BBE23" w14:textId="77777777" w:rsidR="002E10EB" w:rsidRPr="002E10EB" w:rsidRDefault="002E10EB" w:rsidP="002E10EB">
      <w:pPr>
        <w:pStyle w:val="Flietext"/>
      </w:pPr>
    </w:p>
    <w:p w14:paraId="3DFA42E5" w14:textId="77777777" w:rsidR="002E10EB" w:rsidRPr="002E10EB" w:rsidRDefault="002E10EB" w:rsidP="002E10EB">
      <w:pPr>
        <w:pStyle w:val="Flietext"/>
      </w:pPr>
      <w:r w:rsidRPr="002E10EB">
        <w:t xml:space="preserve">Mit dem Geld wird die Neugestaltung des Innenhofes am Standort Mulfingen unterstützt. Der Innenhof ist mittlerweile an vielen Stellen „in die Jahre“ gekommen. Für die Kinder und Jugendlichen, die in täglich als Spielplatz, als Bolzplatz, als Aufenthaltsort oder Pausenhof nutzen ist dieses Projekt sehr wichtig. Der Innenhof gehört zu ihrem Lebensraum und wird aufgewertet. </w:t>
      </w:r>
    </w:p>
    <w:p w14:paraId="44E52089" w14:textId="77777777" w:rsidR="002E10EB" w:rsidRPr="002E10EB" w:rsidRDefault="002E10EB" w:rsidP="002E10EB">
      <w:pPr>
        <w:pStyle w:val="Flietext"/>
      </w:pPr>
    </w:p>
    <w:p w14:paraId="689B4816" w14:textId="2EEDA200" w:rsidR="002E10EB" w:rsidRPr="002E10EB" w:rsidRDefault="002E10EB" w:rsidP="002E10EB">
      <w:pPr>
        <w:pStyle w:val="Flietext"/>
      </w:pPr>
      <w:r w:rsidRPr="002E10EB">
        <w:t>Die St. Josefspflege Mulfingen gGmbH ist ein freier Träger der Jugendhilfe und d</w:t>
      </w:r>
      <w:r w:rsidR="00C42C63">
        <w:t xml:space="preserve">er Bischof von Lipp Schule. </w:t>
      </w:r>
      <w:r w:rsidRPr="002E10EB">
        <w:t>Die Einrichtung führt vollstationäre Wohngruppen in Mulfingen und Heilbronn, sowie teilstationäre Gruppen, bietet vielfältige ambulante Leistungen, Soziale Trainings</w:t>
      </w:r>
      <w:r w:rsidR="00C42C63">
        <w:t xml:space="preserve">kurse und Schulsozialarbeit an. </w:t>
      </w:r>
      <w:r w:rsidRPr="002E10EB">
        <w:t>Die Bischof von Lipp Schule fördert Kinder/Jugendliche in einem Sonderpädagogischen Bildungs- und Beratungszentrum und einer Gemeinschaftsschule.</w:t>
      </w:r>
    </w:p>
    <w:p w14:paraId="28296F07" w14:textId="77777777" w:rsidR="002E10EB" w:rsidRPr="002E10EB" w:rsidRDefault="002E10EB" w:rsidP="002E10EB">
      <w:pPr>
        <w:pStyle w:val="Flietext"/>
      </w:pPr>
    </w:p>
    <w:p w14:paraId="1B4F4F74" w14:textId="519301D6" w:rsidR="004D4B1D" w:rsidRDefault="002E10EB" w:rsidP="002E10EB">
      <w:pPr>
        <w:pStyle w:val="Flietext"/>
      </w:pPr>
      <w:r w:rsidRPr="002E10EB">
        <w:t xml:space="preserve">Mehr Informationen über die St. Josefspflege Mulfingen gGmbH erhalten Sie auf der Webseite </w:t>
      </w:r>
      <w:r w:rsidR="004D4B1D">
        <w:fldChar w:fldCharType="begin"/>
      </w:r>
      <w:r w:rsidR="004D4B1D">
        <w:instrText xml:space="preserve"> HYPERLINK "www.josefspflege.de" </w:instrText>
      </w:r>
      <w:r w:rsidR="004D4B1D">
        <w:fldChar w:fldCharType="separate"/>
      </w:r>
      <w:r w:rsidRPr="004D4B1D">
        <w:rPr>
          <w:rStyle w:val="Hyperlink"/>
        </w:rPr>
        <w:t>www.josefspflege.de</w:t>
      </w:r>
      <w:r w:rsidR="004D4B1D">
        <w:fldChar w:fldCharType="end"/>
      </w:r>
    </w:p>
    <w:p w14:paraId="7F2AF1C2" w14:textId="77777777" w:rsidR="007F2844" w:rsidRDefault="007F2844" w:rsidP="00C42C63">
      <w:pPr>
        <w:pStyle w:val="Flietext"/>
        <w:rPr>
          <w:b/>
        </w:rPr>
      </w:pPr>
    </w:p>
    <w:p w14:paraId="3DF0A05D" w14:textId="0CBE64BA" w:rsidR="002E10EB" w:rsidRDefault="002E10EB" w:rsidP="00C42C63">
      <w:pPr>
        <w:pStyle w:val="Flietext"/>
      </w:pPr>
      <w:r w:rsidRPr="00C42C63">
        <w:rPr>
          <w:b/>
        </w:rPr>
        <w:lastRenderedPageBreak/>
        <w:t>Bild</w:t>
      </w:r>
      <w:r w:rsidRPr="002E10EB">
        <w:t xml:space="preserve"> </w:t>
      </w:r>
    </w:p>
    <w:p w14:paraId="21DDC375" w14:textId="22D4787E" w:rsidR="00C42C63" w:rsidRPr="002C1A91" w:rsidRDefault="00C42C63" w:rsidP="00C42C63">
      <w:pPr>
        <w:pStyle w:val="Flietext"/>
      </w:pPr>
      <w:r w:rsidRPr="00804E70">
        <w:t xml:space="preserve">Seit </w:t>
      </w:r>
      <w:r>
        <w:t>mittlerweile 32</w:t>
      </w:r>
      <w:r w:rsidR="00FA56EF">
        <w:t xml:space="preserve"> </w:t>
      </w:r>
      <w:r w:rsidRPr="00804E70">
        <w:t xml:space="preserve">Jahren spendet WITTENSTEIN zu Weihnachten anstelle von Kundengeschenken an die St. Josefspflege Mulfingen gGmbH: Klaus Spitzley </w:t>
      </w:r>
      <w:r>
        <w:t>(Mitte</w:t>
      </w:r>
      <w:r w:rsidRPr="00804E70">
        <w:t>), Vorstand a.D. der WITTENSTEIN</w:t>
      </w:r>
      <w:r>
        <w:t xml:space="preserve"> SE, überreichte kürzlich wieder den </w:t>
      </w:r>
      <w:r w:rsidRPr="00804E70">
        <w:t xml:space="preserve">Scheck über 5.000 </w:t>
      </w:r>
      <w:r>
        <w:t>Euro an Johann Dirnberger (links</w:t>
      </w:r>
      <w:r w:rsidRPr="00804E70">
        <w:t xml:space="preserve">), </w:t>
      </w:r>
      <w:r>
        <w:t xml:space="preserve">scheidender </w:t>
      </w:r>
      <w:r w:rsidRPr="00804E70">
        <w:t xml:space="preserve">Geschäftsführer der St. Josefspflege Mulfingen, </w:t>
      </w:r>
      <w:r>
        <w:t>und an dessen Nachfolger Rainer Friedrich</w:t>
      </w:r>
      <w:r w:rsidR="00FA56EF">
        <w:t xml:space="preserve"> (rechts)</w:t>
      </w:r>
      <w:r>
        <w:t>.</w:t>
      </w:r>
    </w:p>
    <w:p w14:paraId="53A03598" w14:textId="77777777" w:rsidR="00C42C63" w:rsidRDefault="00C42C63" w:rsidP="00C42C63">
      <w:pPr>
        <w:pStyle w:val="Flietext"/>
      </w:pPr>
    </w:p>
    <w:p w14:paraId="2107C74F" w14:textId="77777777" w:rsidR="00C42C63" w:rsidRPr="002E10EB" w:rsidRDefault="00C42C63" w:rsidP="002E10EB">
      <w:pPr>
        <w:pStyle w:val="Flietext"/>
      </w:pPr>
    </w:p>
    <w:p w14:paraId="5344D804" w14:textId="77777777" w:rsidR="002E10EB" w:rsidRPr="002E10EB" w:rsidRDefault="002E10EB" w:rsidP="002E10EB">
      <w:pPr>
        <w:pStyle w:val="Flietext"/>
      </w:pPr>
    </w:p>
    <w:p w14:paraId="26DA9DF6" w14:textId="6C430640" w:rsidR="002E10EB" w:rsidRDefault="002E10EB" w:rsidP="00DC5E12">
      <w:pPr>
        <w:pStyle w:val="Flietext"/>
      </w:pPr>
    </w:p>
    <w:p w14:paraId="6253B3B1" w14:textId="77777777" w:rsidR="002E10EB" w:rsidRPr="003801B9" w:rsidRDefault="002E10EB" w:rsidP="00DC5E12">
      <w:pPr>
        <w:pStyle w:val="Flietext"/>
      </w:pPr>
    </w:p>
    <w:p w14:paraId="2ABB29A1" w14:textId="77777777" w:rsidR="0093418D" w:rsidRPr="00C42C63" w:rsidRDefault="0093418D" w:rsidP="00DC5E12">
      <w:pPr>
        <w:pStyle w:val="Flietext"/>
      </w:pPr>
    </w:p>
    <w:p w14:paraId="6938DAAE" w14:textId="77777777" w:rsidR="0093418D" w:rsidRPr="00093A75" w:rsidRDefault="0010111B" w:rsidP="00DC5E12">
      <w:pPr>
        <w:pStyle w:val="Flietext"/>
        <w:rPr>
          <w:rStyle w:val="Hyperlink"/>
          <w:sz w:val="18"/>
        </w:rPr>
      </w:pPr>
      <w:r w:rsidRPr="0010111B">
        <w:rPr>
          <w:sz w:val="18"/>
          <w:szCs w:val="18"/>
        </w:rPr>
        <w:t xml:space="preserve">Text- und Bildmaterial in printfähiger Qualität finden Sie unter </w:t>
      </w:r>
      <w:r w:rsidR="00093A75">
        <w:rPr>
          <w:sz w:val="18"/>
          <w:szCs w:val="18"/>
        </w:rPr>
        <w:fldChar w:fldCharType="begin"/>
      </w:r>
      <w:r w:rsidR="00093A75">
        <w:rPr>
          <w:sz w:val="18"/>
          <w:szCs w:val="18"/>
        </w:rPr>
        <w:instrText xml:space="preserve"> HYPERLINK "https://www.wittenstein.de/de-de/unternehmen/presse/" </w:instrText>
      </w:r>
      <w:r w:rsidR="00093A75">
        <w:rPr>
          <w:sz w:val="18"/>
          <w:szCs w:val="18"/>
        </w:rPr>
        <w:fldChar w:fldCharType="separate"/>
      </w:r>
      <w:r w:rsidR="00784580" w:rsidRPr="00093A75">
        <w:rPr>
          <w:rStyle w:val="Hyperlink"/>
          <w:sz w:val="18"/>
          <w:szCs w:val="18"/>
        </w:rPr>
        <w:t>presse.wittenstein.de</w:t>
      </w:r>
    </w:p>
    <w:p w14:paraId="452A3335" w14:textId="77777777" w:rsidR="0093418D" w:rsidRPr="0010111B" w:rsidRDefault="00093A75" w:rsidP="00DC5E12">
      <w:pPr>
        <w:pStyle w:val="Flietext"/>
        <w:rPr>
          <w:sz w:val="18"/>
        </w:rPr>
      </w:pPr>
      <w:r>
        <w:rPr>
          <w:sz w:val="18"/>
          <w:szCs w:val="18"/>
        </w:rPr>
        <w:fldChar w:fldCharType="end"/>
      </w:r>
    </w:p>
    <w:p w14:paraId="7EFB449A" w14:textId="77777777" w:rsidR="0093418D" w:rsidRPr="0010111B" w:rsidRDefault="0093418D" w:rsidP="00DC5E12">
      <w:pPr>
        <w:pStyle w:val="Flietext"/>
        <w:rPr>
          <w:sz w:val="18"/>
          <w:szCs w:val="18"/>
        </w:rPr>
      </w:pPr>
    </w:p>
    <w:p w14:paraId="31AFCB4E" w14:textId="77777777" w:rsidR="007137F9" w:rsidRDefault="007137F9" w:rsidP="00D20BF8">
      <w:pPr>
        <w:pStyle w:val="boilerplate"/>
        <w:rPr>
          <w:b/>
        </w:rPr>
      </w:pPr>
    </w:p>
    <w:p w14:paraId="1FFEEDF2" w14:textId="77777777" w:rsidR="007137F9" w:rsidRDefault="007137F9" w:rsidP="00D20BF8">
      <w:pPr>
        <w:pStyle w:val="boilerplate"/>
        <w:rPr>
          <w:b/>
        </w:rPr>
      </w:pPr>
    </w:p>
    <w:p w14:paraId="0883CBAC" w14:textId="6A176EB4" w:rsidR="00D20BF8" w:rsidRPr="005258FF" w:rsidRDefault="00F60746" w:rsidP="00D20BF8">
      <w:pPr>
        <w:pStyle w:val="boilerplate"/>
        <w:rPr>
          <w:b/>
        </w:rPr>
      </w:pPr>
      <w:r>
        <w:rPr>
          <w:b/>
        </w:rPr>
        <w:t>WITTENSTEIN</w:t>
      </w:r>
      <w:r w:rsidR="00D20BF8" w:rsidRPr="005258FF">
        <w:rPr>
          <w:b/>
        </w:rPr>
        <w:t xml:space="preserve"> – eins sein mit der Zukunft</w:t>
      </w:r>
    </w:p>
    <w:p w14:paraId="70B3B761" w14:textId="77777777" w:rsidR="00F60746" w:rsidRPr="00F60746" w:rsidRDefault="00F60746" w:rsidP="00F60746">
      <w:pPr>
        <w:spacing w:line="360" w:lineRule="auto"/>
        <w:rPr>
          <w:rFonts w:ascii="Arial" w:hAnsi="Arial"/>
          <w:sz w:val="16"/>
        </w:rPr>
      </w:pPr>
      <w:r w:rsidRPr="00F60746">
        <w:rPr>
          <w:rFonts w:ascii="Arial" w:hAnsi="Arial"/>
          <w:sz w:val="16"/>
        </w:rPr>
        <w:t>Mit weltweit rund 2.900 Mitarbeitern und einem Umsatz von 426,6 Mio. € im Geschäftsjahr 2019/20 steht die WITTENSTEIN SE national und international für Innovation, Präzision und Exzellenz in der Welt der cybertronischen Bewegung. Die Unternehmensgruppe besitzt eine überragende Kompetenz zur Beherrschung und Weiterentwicklung aller relevanter Technologien der mechatronischen Antriebstechnik und umfasst sechs innovative Geschäftseinheiten. Entwickelt, produziert und vertrieben werden unter anderem hochpräzise Servoantriebe und Linearsysteme, Servosysteme und -motoren sowie cybertronische Antriebssysteme, u. a. für den Maschinen- und Anlagenbau, die Luft- und Raumfahrt oder die Öl- und Gas-Exploration. Nanotechnologie und Softwarekomponenten ergänzen das Portfolio. Die WITTENSTEIN gruppe (www.wittenstein.de) ist an 25 Standorten und in mehr als 45 Ländern in allen wichtigen Technologie- und Absatzmärkten vertreten.</w:t>
      </w:r>
    </w:p>
    <w:p w14:paraId="398EE652" w14:textId="77777777" w:rsidR="00F60746" w:rsidRDefault="00F60746" w:rsidP="00F60746">
      <w:pPr>
        <w:spacing w:line="360" w:lineRule="auto"/>
        <w:rPr>
          <w:color w:val="6FA2AE" w:themeColor="accent1"/>
        </w:rPr>
      </w:pPr>
    </w:p>
    <w:p w14:paraId="5752B1E6" w14:textId="77777777" w:rsidR="00F60746" w:rsidRDefault="00F60746" w:rsidP="00D20BF8">
      <w:pPr>
        <w:pStyle w:val="boilerplate"/>
      </w:pPr>
    </w:p>
    <w:p w14:paraId="215DF151" w14:textId="77777777" w:rsidR="002B17FE" w:rsidRDefault="002B17FE" w:rsidP="00D20BF8">
      <w:pPr>
        <w:pStyle w:val="boilerplate"/>
      </w:pPr>
    </w:p>
    <w:p w14:paraId="2BFF61A8" w14:textId="77777777" w:rsidR="002B17FE" w:rsidRPr="00D20BF8" w:rsidRDefault="002B17FE" w:rsidP="00D20BF8">
      <w:pPr>
        <w:pStyle w:val="boilerplate"/>
      </w:pPr>
    </w:p>
    <w:sectPr w:rsidR="002B17FE" w:rsidRPr="00D20BF8" w:rsidSect="0093418D">
      <w:headerReference w:type="default" r:id="rId8"/>
      <w:footerReference w:type="default" r:id="rId9"/>
      <w:headerReference w:type="first" r:id="rId10"/>
      <w:footerReference w:type="first" r:id="rId11"/>
      <w:pgSz w:w="11906" w:h="16838" w:code="9"/>
      <w:pgMar w:top="4434" w:right="3686" w:bottom="1134" w:left="1418"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751674" w14:textId="77777777" w:rsidR="00990DB4" w:rsidRDefault="00990DB4" w:rsidP="00551561">
      <w:pPr>
        <w:spacing w:line="240" w:lineRule="auto"/>
      </w:pPr>
      <w:r>
        <w:separator/>
      </w:r>
    </w:p>
  </w:endnote>
  <w:endnote w:type="continuationSeparator" w:id="0">
    <w:p w14:paraId="481126E7" w14:textId="77777777" w:rsidR="00990DB4" w:rsidRDefault="00990DB4" w:rsidP="005515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4D"/>
    <w:family w:val="swiss"/>
    <w:notTrueType/>
    <w:pitch w:val="default"/>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5A5DC" w14:textId="0C719379" w:rsidR="0093418D" w:rsidRPr="0093418D" w:rsidRDefault="00D20BF8">
    <w:pPr>
      <w:pStyle w:val="Fuzeile"/>
      <w:rPr>
        <w:rFonts w:cs="Arial"/>
        <w:szCs w:val="14"/>
      </w:rPr>
    </w:pPr>
    <w:r>
      <w:rPr>
        <w:rFonts w:ascii="Arial" w:hAnsi="Arial" w:cs="Arial"/>
        <w:sz w:val="14"/>
        <w:szCs w:val="14"/>
      </w:rPr>
      <w:t>Seite</w:t>
    </w:r>
    <w:r w:rsidR="0093418D" w:rsidRPr="001E6D58">
      <w:rPr>
        <w:rFonts w:ascii="Arial" w:hAnsi="Arial" w:cs="Arial"/>
        <w:sz w:val="14"/>
        <w:szCs w:val="14"/>
      </w:rPr>
      <w:t xml:space="preserve"> </w:t>
    </w:r>
    <w:r w:rsidR="0093418D" w:rsidRPr="001E6D58">
      <w:rPr>
        <w:rFonts w:ascii="Arial" w:hAnsi="Arial" w:cs="Arial"/>
        <w:sz w:val="14"/>
        <w:szCs w:val="14"/>
      </w:rPr>
      <w:fldChar w:fldCharType="begin"/>
    </w:r>
    <w:r w:rsidR="0093418D" w:rsidRPr="001E6D58">
      <w:rPr>
        <w:rFonts w:ascii="Arial" w:hAnsi="Arial" w:cs="Arial"/>
        <w:sz w:val="14"/>
        <w:szCs w:val="14"/>
      </w:rPr>
      <w:instrText xml:space="preserve"> </w:instrText>
    </w:r>
    <w:r w:rsidR="0093418D">
      <w:rPr>
        <w:rFonts w:ascii="Arial" w:hAnsi="Arial" w:cs="Arial"/>
        <w:sz w:val="14"/>
        <w:szCs w:val="14"/>
      </w:rPr>
      <w:instrText>PAGE</w:instrText>
    </w:r>
    <w:r w:rsidR="0093418D" w:rsidRPr="001E6D58">
      <w:rPr>
        <w:rFonts w:ascii="Arial" w:hAnsi="Arial" w:cs="Arial"/>
        <w:sz w:val="14"/>
        <w:szCs w:val="14"/>
      </w:rPr>
      <w:instrText xml:space="preserve"> </w:instrText>
    </w:r>
    <w:r w:rsidR="0093418D" w:rsidRPr="001E6D58">
      <w:rPr>
        <w:rFonts w:ascii="Arial" w:hAnsi="Arial" w:cs="Arial"/>
        <w:sz w:val="14"/>
        <w:szCs w:val="14"/>
      </w:rPr>
      <w:fldChar w:fldCharType="separate"/>
    </w:r>
    <w:r w:rsidR="00C34038">
      <w:rPr>
        <w:rFonts w:ascii="Arial" w:hAnsi="Arial" w:cs="Arial"/>
        <w:noProof/>
        <w:sz w:val="14"/>
        <w:szCs w:val="14"/>
      </w:rPr>
      <w:t>2</w:t>
    </w:r>
    <w:r w:rsidR="0093418D" w:rsidRPr="001E6D58">
      <w:rPr>
        <w:rFonts w:ascii="Arial" w:hAnsi="Arial" w:cs="Arial"/>
        <w:sz w:val="14"/>
        <w:szCs w:val="14"/>
      </w:rPr>
      <w:fldChar w:fldCharType="end"/>
    </w:r>
    <w:r w:rsidR="0093418D" w:rsidRPr="001E6D58">
      <w:rPr>
        <w:rFonts w:ascii="Arial" w:hAnsi="Arial" w:cs="Arial"/>
        <w:sz w:val="14"/>
        <w:szCs w:val="14"/>
      </w:rPr>
      <w:t xml:space="preserve"> </w:t>
    </w:r>
    <w:r>
      <w:rPr>
        <w:rFonts w:ascii="Arial" w:hAnsi="Arial" w:cs="Arial"/>
        <w:sz w:val="14"/>
        <w:szCs w:val="14"/>
      </w:rPr>
      <w:t xml:space="preserve">von </w:t>
    </w:r>
    <w:r w:rsidR="0093418D" w:rsidRPr="001E6D58">
      <w:rPr>
        <w:rFonts w:ascii="Arial" w:hAnsi="Arial" w:cs="Arial"/>
        <w:sz w:val="14"/>
        <w:szCs w:val="14"/>
      </w:rPr>
      <w:t xml:space="preserve"> </w:t>
    </w:r>
    <w:r w:rsidR="0093418D" w:rsidRPr="001E6D58">
      <w:rPr>
        <w:rFonts w:ascii="Arial" w:hAnsi="Arial" w:cs="Arial"/>
        <w:sz w:val="14"/>
        <w:szCs w:val="14"/>
      </w:rPr>
      <w:fldChar w:fldCharType="begin"/>
    </w:r>
    <w:r w:rsidR="0093418D" w:rsidRPr="001E6D58">
      <w:rPr>
        <w:rFonts w:ascii="Arial" w:hAnsi="Arial" w:cs="Arial"/>
        <w:sz w:val="14"/>
        <w:szCs w:val="14"/>
      </w:rPr>
      <w:instrText xml:space="preserve"> </w:instrText>
    </w:r>
    <w:r w:rsidR="0093418D">
      <w:rPr>
        <w:rFonts w:ascii="Arial" w:hAnsi="Arial" w:cs="Arial"/>
        <w:sz w:val="14"/>
        <w:szCs w:val="14"/>
      </w:rPr>
      <w:instrText>NUMPAGES</w:instrText>
    </w:r>
    <w:r w:rsidR="0093418D" w:rsidRPr="001E6D58">
      <w:rPr>
        <w:rFonts w:ascii="Arial" w:hAnsi="Arial" w:cs="Arial"/>
        <w:sz w:val="14"/>
        <w:szCs w:val="14"/>
      </w:rPr>
      <w:instrText xml:space="preserve"> </w:instrText>
    </w:r>
    <w:r w:rsidR="0093418D" w:rsidRPr="001E6D58">
      <w:rPr>
        <w:rFonts w:ascii="Arial" w:hAnsi="Arial" w:cs="Arial"/>
        <w:sz w:val="14"/>
        <w:szCs w:val="14"/>
      </w:rPr>
      <w:fldChar w:fldCharType="separate"/>
    </w:r>
    <w:r w:rsidR="00C34038">
      <w:rPr>
        <w:rFonts w:ascii="Arial" w:hAnsi="Arial" w:cs="Arial"/>
        <w:noProof/>
        <w:sz w:val="14"/>
        <w:szCs w:val="14"/>
      </w:rPr>
      <w:t>2</w:t>
    </w:r>
    <w:r w:rsidR="0093418D" w:rsidRPr="001E6D58">
      <w:rPr>
        <w:rFonts w:ascii="Arial" w:hAnsi="Arial" w:cs="Arial"/>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333" w14:textId="08CB2930" w:rsidR="00B23BAB" w:rsidRPr="0093418D" w:rsidRDefault="00D20BF8" w:rsidP="0093418D">
    <w:pPr>
      <w:pStyle w:val="Fuzeile"/>
      <w:rPr>
        <w:rFonts w:cs="Arial"/>
        <w:szCs w:val="14"/>
      </w:rPr>
    </w:pPr>
    <w:r>
      <w:rPr>
        <w:rFonts w:ascii="Arial" w:hAnsi="Arial" w:cs="Arial"/>
        <w:sz w:val="14"/>
        <w:szCs w:val="14"/>
      </w:rPr>
      <w:t>Seite</w:t>
    </w:r>
    <w:r w:rsidR="00B674B2" w:rsidRPr="001E6D58">
      <w:rPr>
        <w:rFonts w:ascii="Arial" w:hAnsi="Arial" w:cs="Arial"/>
        <w:sz w:val="14"/>
        <w:szCs w:val="14"/>
      </w:rPr>
      <w:t xml:space="preserve"> </w:t>
    </w:r>
    <w:r w:rsidR="00B674B2" w:rsidRPr="001E6D58">
      <w:rPr>
        <w:rFonts w:ascii="Arial" w:hAnsi="Arial" w:cs="Arial"/>
        <w:sz w:val="14"/>
        <w:szCs w:val="14"/>
      </w:rPr>
      <w:fldChar w:fldCharType="begin"/>
    </w:r>
    <w:r w:rsidR="00B674B2" w:rsidRPr="001E6D58">
      <w:rPr>
        <w:rFonts w:ascii="Arial" w:hAnsi="Arial" w:cs="Arial"/>
        <w:sz w:val="14"/>
        <w:szCs w:val="14"/>
      </w:rPr>
      <w:instrText xml:space="preserve"> </w:instrText>
    </w:r>
    <w:r w:rsidR="00B674B2">
      <w:rPr>
        <w:rFonts w:ascii="Arial" w:hAnsi="Arial" w:cs="Arial"/>
        <w:sz w:val="14"/>
        <w:szCs w:val="14"/>
      </w:rPr>
      <w:instrText>PAGE</w:instrText>
    </w:r>
    <w:r w:rsidR="00B674B2" w:rsidRPr="001E6D58">
      <w:rPr>
        <w:rFonts w:ascii="Arial" w:hAnsi="Arial" w:cs="Arial"/>
        <w:sz w:val="14"/>
        <w:szCs w:val="14"/>
      </w:rPr>
      <w:instrText xml:space="preserve"> </w:instrText>
    </w:r>
    <w:r w:rsidR="00B674B2" w:rsidRPr="001E6D58">
      <w:rPr>
        <w:rFonts w:ascii="Arial" w:hAnsi="Arial" w:cs="Arial"/>
        <w:sz w:val="14"/>
        <w:szCs w:val="14"/>
      </w:rPr>
      <w:fldChar w:fldCharType="separate"/>
    </w:r>
    <w:r w:rsidR="00C34038">
      <w:rPr>
        <w:rFonts w:ascii="Arial" w:hAnsi="Arial" w:cs="Arial"/>
        <w:noProof/>
        <w:sz w:val="14"/>
        <w:szCs w:val="14"/>
      </w:rPr>
      <w:t>1</w:t>
    </w:r>
    <w:r w:rsidR="00B674B2" w:rsidRPr="001E6D58">
      <w:rPr>
        <w:rFonts w:ascii="Arial" w:hAnsi="Arial" w:cs="Arial"/>
        <w:sz w:val="14"/>
        <w:szCs w:val="14"/>
      </w:rPr>
      <w:fldChar w:fldCharType="end"/>
    </w:r>
    <w:r w:rsidR="00B674B2" w:rsidRPr="001E6D58">
      <w:rPr>
        <w:rFonts w:ascii="Arial" w:hAnsi="Arial" w:cs="Arial"/>
        <w:sz w:val="14"/>
        <w:szCs w:val="14"/>
      </w:rPr>
      <w:t xml:space="preserve"> </w:t>
    </w:r>
    <w:r>
      <w:rPr>
        <w:rFonts w:ascii="Arial" w:hAnsi="Arial" w:cs="Arial"/>
        <w:sz w:val="14"/>
        <w:szCs w:val="14"/>
      </w:rPr>
      <w:t xml:space="preserve">von </w:t>
    </w:r>
    <w:r w:rsidR="00B674B2" w:rsidRPr="001E6D58">
      <w:rPr>
        <w:rFonts w:ascii="Arial" w:hAnsi="Arial" w:cs="Arial"/>
        <w:sz w:val="14"/>
        <w:szCs w:val="14"/>
      </w:rPr>
      <w:t xml:space="preserve"> </w:t>
    </w:r>
    <w:r w:rsidR="00B674B2" w:rsidRPr="001E6D58">
      <w:rPr>
        <w:rFonts w:ascii="Arial" w:hAnsi="Arial" w:cs="Arial"/>
        <w:sz w:val="14"/>
        <w:szCs w:val="14"/>
      </w:rPr>
      <w:fldChar w:fldCharType="begin"/>
    </w:r>
    <w:r w:rsidR="00B674B2" w:rsidRPr="001E6D58">
      <w:rPr>
        <w:rFonts w:ascii="Arial" w:hAnsi="Arial" w:cs="Arial"/>
        <w:sz w:val="14"/>
        <w:szCs w:val="14"/>
      </w:rPr>
      <w:instrText xml:space="preserve"> </w:instrText>
    </w:r>
    <w:r w:rsidR="00B674B2">
      <w:rPr>
        <w:rFonts w:ascii="Arial" w:hAnsi="Arial" w:cs="Arial"/>
        <w:sz w:val="14"/>
        <w:szCs w:val="14"/>
      </w:rPr>
      <w:instrText>NUMPAGES</w:instrText>
    </w:r>
    <w:r w:rsidR="00B674B2" w:rsidRPr="001E6D58">
      <w:rPr>
        <w:rFonts w:ascii="Arial" w:hAnsi="Arial" w:cs="Arial"/>
        <w:sz w:val="14"/>
        <w:szCs w:val="14"/>
      </w:rPr>
      <w:instrText xml:space="preserve"> </w:instrText>
    </w:r>
    <w:r w:rsidR="00B674B2" w:rsidRPr="001E6D58">
      <w:rPr>
        <w:rFonts w:ascii="Arial" w:hAnsi="Arial" w:cs="Arial"/>
        <w:sz w:val="14"/>
        <w:szCs w:val="14"/>
      </w:rPr>
      <w:fldChar w:fldCharType="separate"/>
    </w:r>
    <w:r w:rsidR="00C34038">
      <w:rPr>
        <w:rFonts w:ascii="Arial" w:hAnsi="Arial" w:cs="Arial"/>
        <w:noProof/>
        <w:sz w:val="14"/>
        <w:szCs w:val="14"/>
      </w:rPr>
      <w:t>2</w:t>
    </w:r>
    <w:r w:rsidR="00B674B2" w:rsidRPr="001E6D58">
      <w:rPr>
        <w:rFonts w:ascii="Arial" w:hAnsi="Arial" w:cs="Arial"/>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91BE4D" w14:textId="77777777" w:rsidR="00990DB4" w:rsidRDefault="00990DB4" w:rsidP="00551561">
      <w:pPr>
        <w:spacing w:line="240" w:lineRule="auto"/>
      </w:pPr>
      <w:r>
        <w:separator/>
      </w:r>
    </w:p>
  </w:footnote>
  <w:footnote w:type="continuationSeparator" w:id="0">
    <w:p w14:paraId="1EA15D61" w14:textId="77777777" w:rsidR="00990DB4" w:rsidRDefault="00990DB4" w:rsidP="0055156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298E8E" w14:textId="77777777" w:rsidR="00E6035D" w:rsidRPr="003801B9" w:rsidRDefault="00E6035D" w:rsidP="00E6035D">
    <w:pPr>
      <w:framePr w:w="2642" w:h="363" w:hSpace="142" w:wrap="around" w:vAnchor="text" w:hAnchor="page" w:x="9007" w:y="-162"/>
      <w:rPr>
        <w:rFonts w:ascii="Arial" w:hAnsi="Arial" w:cs="Arial"/>
      </w:rPr>
    </w:pPr>
    <w:r w:rsidRPr="00D20BF8">
      <w:rPr>
        <w:rFonts w:ascii="Arial" w:hAnsi="Arial" w:cs="Arial"/>
      </w:rPr>
      <w:t>Presseinformation</w:t>
    </w:r>
  </w:p>
  <w:p w14:paraId="754EA49D" w14:textId="77777777" w:rsidR="0093418D" w:rsidRPr="00F078CD" w:rsidRDefault="0093418D" w:rsidP="0093418D">
    <w:pPr>
      <w:framePr w:w="2336" w:h="1627" w:hSpace="142" w:wrap="around" w:vAnchor="page" w:hAnchor="page" w:x="8971" w:y="14919" w:anchorLock="1"/>
      <w:spacing w:line="240" w:lineRule="auto"/>
      <w:rPr>
        <w:rFonts w:ascii="Arial" w:hAnsi="Arial" w:cs="Arial"/>
        <w:sz w:val="14"/>
        <w:szCs w:val="14"/>
      </w:rPr>
    </w:pPr>
    <w:r w:rsidRPr="00F078CD">
      <w:rPr>
        <w:rFonts w:ascii="Arial" w:hAnsi="Arial" w:cs="Arial"/>
        <w:sz w:val="14"/>
        <w:szCs w:val="14"/>
      </w:rPr>
      <w:t>Walter-Wittenstein-Straße 1</w:t>
    </w:r>
  </w:p>
  <w:p w14:paraId="650E22BA" w14:textId="77777777" w:rsidR="0093418D" w:rsidRPr="00196D4D" w:rsidRDefault="0093418D" w:rsidP="0093418D">
    <w:pPr>
      <w:framePr w:w="2336" w:h="1627" w:hSpace="142" w:wrap="around" w:vAnchor="page" w:hAnchor="page" w:x="8971" w:y="14919" w:anchorLock="1"/>
      <w:spacing w:line="240" w:lineRule="auto"/>
      <w:rPr>
        <w:rFonts w:ascii="Arial" w:hAnsi="Arial" w:cs="Arial"/>
        <w:sz w:val="14"/>
        <w:szCs w:val="14"/>
      </w:rPr>
    </w:pPr>
    <w:r w:rsidRPr="00196D4D">
      <w:rPr>
        <w:rFonts w:ascii="Arial" w:hAnsi="Arial" w:cs="Arial"/>
        <w:sz w:val="14"/>
        <w:szCs w:val="14"/>
      </w:rPr>
      <w:t>97999 Igersheim ∙ Germany</w:t>
    </w:r>
  </w:p>
  <w:p w14:paraId="6A5737F9" w14:textId="77777777" w:rsidR="0093418D" w:rsidRPr="00196D4D" w:rsidRDefault="0093418D" w:rsidP="0093418D">
    <w:pPr>
      <w:framePr w:w="2336" w:h="1627" w:hSpace="142" w:wrap="around" w:vAnchor="page" w:hAnchor="page" w:x="8971" w:y="14919" w:anchorLock="1"/>
      <w:spacing w:line="240" w:lineRule="auto"/>
      <w:rPr>
        <w:rFonts w:ascii="Arial" w:hAnsi="Arial" w:cs="Arial"/>
        <w:sz w:val="14"/>
        <w:szCs w:val="14"/>
      </w:rPr>
    </w:pPr>
  </w:p>
  <w:p w14:paraId="2F0B35B5" w14:textId="77777777" w:rsidR="0093418D" w:rsidRPr="006171F0" w:rsidRDefault="00D20BF8" w:rsidP="0093418D">
    <w:pPr>
      <w:framePr w:w="2336" w:h="1627" w:hSpace="142" w:wrap="around" w:vAnchor="page" w:hAnchor="page" w:x="8971" w:y="14919" w:anchorLock="1"/>
      <w:spacing w:line="240" w:lineRule="auto"/>
      <w:rPr>
        <w:rFonts w:ascii="Arial" w:hAnsi="Arial" w:cs="Arial"/>
        <w:b/>
        <w:sz w:val="14"/>
        <w:szCs w:val="14"/>
      </w:rPr>
    </w:pPr>
    <w:r>
      <w:rPr>
        <w:rFonts w:ascii="Arial" w:hAnsi="Arial" w:cs="Arial"/>
        <w:b/>
        <w:sz w:val="14"/>
        <w:szCs w:val="14"/>
      </w:rPr>
      <w:t>Kontakt</w:t>
    </w:r>
    <w:r w:rsidR="0093418D" w:rsidRPr="006171F0">
      <w:rPr>
        <w:rFonts w:ascii="Arial" w:hAnsi="Arial" w:cs="Arial"/>
        <w:b/>
        <w:sz w:val="14"/>
        <w:szCs w:val="14"/>
      </w:rPr>
      <w:t>: Sabine Maier</w:t>
    </w:r>
  </w:p>
  <w:p w14:paraId="5C1829F5" w14:textId="77777777" w:rsidR="0093418D" w:rsidRPr="006171F0" w:rsidRDefault="0093418D" w:rsidP="0093418D">
    <w:pPr>
      <w:framePr w:w="2336" w:h="1627" w:hSpace="142" w:wrap="around" w:vAnchor="page" w:hAnchor="page" w:x="8971" w:y="14919" w:anchorLock="1"/>
      <w:spacing w:line="240" w:lineRule="auto"/>
      <w:rPr>
        <w:rFonts w:ascii="Arial" w:hAnsi="Arial" w:cs="Arial"/>
        <w:sz w:val="14"/>
        <w:szCs w:val="14"/>
      </w:rPr>
    </w:pPr>
    <w:r w:rsidRPr="006171F0">
      <w:rPr>
        <w:rFonts w:ascii="Arial" w:hAnsi="Arial" w:cs="Arial"/>
        <w:sz w:val="14"/>
        <w:szCs w:val="14"/>
      </w:rPr>
      <w:t>Pre</w:t>
    </w:r>
    <w:r w:rsidR="00D20BF8">
      <w:rPr>
        <w:rFonts w:ascii="Arial" w:hAnsi="Arial" w:cs="Arial"/>
        <w:sz w:val="14"/>
        <w:szCs w:val="14"/>
      </w:rPr>
      <w:t>ssesprecherin</w:t>
    </w:r>
  </w:p>
  <w:p w14:paraId="260E879A" w14:textId="77777777" w:rsidR="0093418D" w:rsidRPr="00553792" w:rsidRDefault="0093418D" w:rsidP="0093418D">
    <w:pPr>
      <w:framePr w:w="2336" w:h="1627" w:hSpace="142" w:wrap="around" w:vAnchor="page" w:hAnchor="page" w:x="8971" w:y="14919" w:anchorLock="1"/>
      <w:spacing w:line="240" w:lineRule="auto"/>
      <w:rPr>
        <w:rFonts w:ascii="Arial" w:hAnsi="Arial" w:cs="Arial"/>
        <w:sz w:val="14"/>
        <w:szCs w:val="14"/>
      </w:rPr>
    </w:pPr>
    <w:r w:rsidRPr="00553792">
      <w:rPr>
        <w:rFonts w:ascii="Arial" w:hAnsi="Arial" w:cs="Arial"/>
        <w:sz w:val="14"/>
        <w:szCs w:val="14"/>
      </w:rPr>
      <w:t>Tel. +49 7931 493-10399</w:t>
    </w:r>
  </w:p>
  <w:p w14:paraId="1674F27E" w14:textId="77777777" w:rsidR="0093418D" w:rsidRPr="00E62A37" w:rsidRDefault="0093418D" w:rsidP="0093418D">
    <w:pPr>
      <w:framePr w:w="2336" w:h="1627" w:hSpace="142" w:wrap="around" w:vAnchor="page" w:hAnchor="page" w:x="8971" w:y="14919" w:anchorLock="1"/>
      <w:spacing w:line="240" w:lineRule="auto"/>
      <w:rPr>
        <w:rFonts w:ascii="Arial" w:hAnsi="Arial" w:cs="Arial"/>
        <w:sz w:val="14"/>
        <w:szCs w:val="14"/>
      </w:rPr>
    </w:pPr>
    <w:r w:rsidRPr="00E62A37">
      <w:rPr>
        <w:rFonts w:ascii="Arial" w:hAnsi="Arial" w:cs="Arial"/>
        <w:sz w:val="14"/>
        <w:szCs w:val="14"/>
      </w:rPr>
      <w:t>Fax +49 7931 493-10301</w:t>
    </w:r>
  </w:p>
  <w:p w14:paraId="1F87938F" w14:textId="77777777" w:rsidR="0093418D" w:rsidRPr="005258FF" w:rsidRDefault="0093418D" w:rsidP="0093418D">
    <w:pPr>
      <w:framePr w:w="2336" w:h="1627" w:hSpace="142" w:wrap="around" w:vAnchor="page" w:hAnchor="page" w:x="8971" w:y="14919" w:anchorLock="1"/>
      <w:spacing w:line="240" w:lineRule="auto"/>
      <w:rPr>
        <w:rFonts w:ascii="Arial" w:hAnsi="Arial" w:cs="Arial"/>
        <w:sz w:val="14"/>
        <w:szCs w:val="14"/>
      </w:rPr>
    </w:pPr>
    <w:r w:rsidRPr="005258FF">
      <w:rPr>
        <w:rFonts w:ascii="Arial" w:hAnsi="Arial" w:cs="Arial"/>
        <w:sz w:val="14"/>
        <w:szCs w:val="14"/>
      </w:rPr>
      <w:t>E-Mail: sabine.maier@wittenstein.de</w:t>
    </w:r>
  </w:p>
  <w:p w14:paraId="2F3488E0" w14:textId="77777777" w:rsidR="0093418D" w:rsidRPr="006171F0" w:rsidRDefault="0093418D" w:rsidP="0093418D">
    <w:pPr>
      <w:framePr w:w="2336" w:h="1627" w:hSpace="142" w:wrap="around" w:vAnchor="page" w:hAnchor="page" w:x="8971" w:y="14919" w:anchorLock="1"/>
      <w:spacing w:line="240" w:lineRule="auto"/>
      <w:rPr>
        <w:rFonts w:ascii="Arial" w:hAnsi="Arial" w:cs="Arial"/>
      </w:rPr>
    </w:pPr>
    <w:r w:rsidRPr="006171F0">
      <w:rPr>
        <w:rFonts w:ascii="Arial" w:hAnsi="Arial" w:cs="Arial"/>
        <w:b/>
        <w:sz w:val="14"/>
        <w:szCs w:val="14"/>
      </w:rPr>
      <w:t>www.wittenstein.de</w:t>
    </w:r>
  </w:p>
  <w:p w14:paraId="0D73CE7F" w14:textId="77777777" w:rsidR="0093418D" w:rsidRPr="00F078CD" w:rsidRDefault="00E41FF4" w:rsidP="0093418D">
    <w:pPr>
      <w:framePr w:w="1537" w:h="181" w:hSpace="142" w:wrap="around" w:vAnchor="text" w:hAnchor="page" w:x="9007" w:y="13816"/>
      <w:rPr>
        <w:rFonts w:ascii="Arial" w:hAnsi="Arial" w:cs="Arial"/>
        <w:b/>
        <w:sz w:val="14"/>
        <w:szCs w:val="14"/>
      </w:rPr>
    </w:pPr>
    <w:r>
      <w:rPr>
        <w:rFonts w:ascii="Arial" w:hAnsi="Arial" w:cs="Arial"/>
        <w:b/>
        <w:sz w:val="14"/>
        <w:szCs w:val="14"/>
      </w:rPr>
      <w:t>WITTENSTEIN SE</w:t>
    </w:r>
  </w:p>
  <w:p w14:paraId="2EC59ECD" w14:textId="77777777" w:rsidR="0093418D" w:rsidRDefault="0093418D" w:rsidP="0093418D">
    <w:pPr>
      <w:pStyle w:val="Kopfzeile"/>
    </w:pPr>
    <w:r>
      <w:rPr>
        <w:noProof/>
        <w:lang w:eastAsia="zh-CN"/>
      </w:rPr>
      <mc:AlternateContent>
        <mc:Choice Requires="wpg">
          <w:drawing>
            <wp:anchor distT="0" distB="0" distL="114300" distR="114300" simplePos="0" relativeHeight="251665408" behindDoc="1" locked="1" layoutInCell="0" allowOverlap="0" wp14:anchorId="1E612FE9" wp14:editId="1177D1DE">
              <wp:simplePos x="0" y="0"/>
              <wp:positionH relativeFrom="column">
                <wp:posOffset>4680585</wp:posOffset>
              </wp:positionH>
              <wp:positionV relativeFrom="page">
                <wp:posOffset>236220</wp:posOffset>
              </wp:positionV>
              <wp:extent cx="1485900" cy="10173335"/>
              <wp:effectExtent l="0" t="0" r="19050" b="18415"/>
              <wp:wrapNone/>
              <wp:docPr id="13" name="Gruppieren 13"/>
              <wp:cNvGraphicFramePr/>
              <a:graphic xmlns:a="http://schemas.openxmlformats.org/drawingml/2006/main">
                <a:graphicData uri="http://schemas.microsoft.com/office/word/2010/wordprocessingGroup">
                  <wpg:wgp>
                    <wpg:cNvGrpSpPr/>
                    <wpg:grpSpPr>
                      <a:xfrm>
                        <a:off x="0" y="0"/>
                        <a:ext cx="1485900" cy="10173335"/>
                        <a:chOff x="2333296" y="-43811"/>
                        <a:chExt cx="1485900" cy="10172700"/>
                      </a:xfrm>
                    </wpg:grpSpPr>
                    <wps:wsp>
                      <wps:cNvPr id="14" name="Line 5"/>
                      <wps:cNvCnPr>
                        <a:cxnSpLocks noChangeShapeType="1"/>
                      </wps:cNvCnPr>
                      <wps:spPr bwMode="auto">
                        <a:xfrm>
                          <a:off x="2333296" y="-43811"/>
                          <a:ext cx="0" cy="1017270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5" name="Line 6"/>
                      <wps:cNvCnPr>
                        <a:cxnSpLocks noChangeShapeType="1"/>
                      </wps:cNvCnPr>
                      <wps:spPr bwMode="auto">
                        <a:xfrm>
                          <a:off x="2333296" y="9080938"/>
                          <a:ext cx="148590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w14:anchorId="429E1D58" id="Gruppieren 13" o:spid="_x0000_s1026" style="position:absolute;margin-left:368.55pt;margin-top:18.6pt;width:117pt;height:801.05pt;z-index:-251651072;mso-position-vertical-relative:page;mso-width-relative:margin;mso-height-relative:margin" coordorigin="23332,-438" coordsize="14859,1017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" o:allowincell="f" o:allowoverlap="f">
              <v:line id="Line 5" o:spid="_x0000_s1027" style="position:absolute;visibility:visible;mso-wrap-style:square" from="23332,-438" to="23332,101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" strokeweight=".25pt"/>
              <v:line id="Line 6" o:spid="_x0000_s1028" style="position:absolute;visibility:visible;mso-wrap-style:square" from="23332,90809" to="38191,908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" strokeweight=".25pt"/>
              <w10:wrap anchory="page"/>
              <w10:anchorlock/>
            </v:group>
          </w:pict>
        </mc:Fallback>
      </mc:AlternateContent>
    </w:r>
  </w:p>
  <w:p w14:paraId="6E69EEF1" w14:textId="77777777" w:rsidR="0093418D" w:rsidRDefault="0093418D" w:rsidP="0093418D"/>
  <w:p w14:paraId="710096E6" w14:textId="77777777" w:rsidR="0093418D" w:rsidRDefault="0093418D" w:rsidP="0093418D">
    <w:pPr>
      <w:pStyle w:val="Kopfzeile"/>
    </w:pPr>
  </w:p>
  <w:p w14:paraId="3EA9DF6E" w14:textId="77777777" w:rsidR="0093418D" w:rsidRDefault="0093418D" w:rsidP="0093418D"/>
  <w:p w14:paraId="15ED4BC4" w14:textId="77777777" w:rsidR="0093418D" w:rsidRDefault="0093418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1E6DB" w14:textId="020ED0F4" w:rsidR="00B674B2" w:rsidRPr="003801B9" w:rsidRDefault="004D4B1D" w:rsidP="00C3208E">
    <w:pPr>
      <w:framePr w:w="1355" w:h="907" w:hSpace="142" w:wrap="around" w:vAnchor="page" w:hAnchor="page" w:x="9007" w:y="4321" w:anchorLock="1"/>
      <w:spacing w:line="260" w:lineRule="exact"/>
      <w:rPr>
        <w:rFonts w:ascii="Arial" w:hAnsi="Arial" w:cs="Arial"/>
      </w:rPr>
    </w:pPr>
    <w:r>
      <w:rPr>
        <w:rFonts w:ascii="Arial" w:hAnsi="Arial" w:cs="Arial"/>
        <w:sz w:val="14"/>
        <w:szCs w:val="14"/>
      </w:rPr>
      <w:t xml:space="preserve">21. </w:t>
    </w:r>
    <w:r w:rsidR="00F17EC8">
      <w:rPr>
        <w:rFonts w:ascii="Arial" w:hAnsi="Arial" w:cs="Arial"/>
        <w:sz w:val="14"/>
        <w:szCs w:val="14"/>
      </w:rPr>
      <w:t>Dezember</w:t>
    </w:r>
    <w:r w:rsidR="002F40E5">
      <w:rPr>
        <w:rFonts w:ascii="Arial" w:hAnsi="Arial" w:cs="Arial"/>
        <w:sz w:val="14"/>
        <w:szCs w:val="14"/>
      </w:rPr>
      <w:t xml:space="preserve"> 20</w:t>
    </w:r>
    <w:r w:rsidR="004B5DB9">
      <w:rPr>
        <w:rFonts w:ascii="Arial" w:hAnsi="Arial" w:cs="Arial"/>
        <w:sz w:val="14"/>
        <w:szCs w:val="14"/>
      </w:rPr>
      <w:t>20</w:t>
    </w:r>
  </w:p>
  <w:p w14:paraId="2A223D12" w14:textId="77777777" w:rsidR="00B674B2" w:rsidRPr="003801B9" w:rsidRDefault="00D20BF8" w:rsidP="0093418D">
    <w:pPr>
      <w:framePr w:w="2642" w:h="363" w:hSpace="142" w:wrap="around" w:vAnchor="text" w:hAnchor="page" w:x="9007" w:y="-162"/>
      <w:rPr>
        <w:rFonts w:ascii="Arial" w:hAnsi="Arial" w:cs="Arial"/>
      </w:rPr>
    </w:pPr>
    <w:r w:rsidRPr="00D20BF8">
      <w:rPr>
        <w:rFonts w:ascii="Arial" w:hAnsi="Arial" w:cs="Arial"/>
      </w:rPr>
      <w:t>Presseinformation</w:t>
    </w:r>
  </w:p>
  <w:p w14:paraId="7E8DA963" w14:textId="77777777" w:rsidR="00B674B2" w:rsidRPr="003801B9" w:rsidRDefault="00B674B2" w:rsidP="00B674B2">
    <w:pPr>
      <w:framePr w:w="2336" w:h="1627" w:hSpace="142" w:wrap="around" w:vAnchor="page" w:hAnchor="page" w:x="8971" w:y="14919" w:anchorLock="1"/>
      <w:spacing w:line="240" w:lineRule="auto"/>
      <w:rPr>
        <w:rFonts w:ascii="Arial" w:hAnsi="Arial" w:cs="Arial"/>
        <w:sz w:val="14"/>
        <w:szCs w:val="14"/>
      </w:rPr>
    </w:pPr>
    <w:r w:rsidRPr="003801B9">
      <w:rPr>
        <w:rFonts w:ascii="Arial" w:hAnsi="Arial" w:cs="Arial"/>
        <w:sz w:val="14"/>
        <w:szCs w:val="14"/>
      </w:rPr>
      <w:t>Walter-Wittenstein-Straße 1</w:t>
    </w:r>
  </w:p>
  <w:p w14:paraId="1BA8309B" w14:textId="77777777" w:rsidR="00B674B2" w:rsidRPr="00196D4D" w:rsidRDefault="00B674B2" w:rsidP="00B674B2">
    <w:pPr>
      <w:framePr w:w="2336" w:h="1627" w:hSpace="142" w:wrap="around" w:vAnchor="page" w:hAnchor="page" w:x="8971" w:y="14919" w:anchorLock="1"/>
      <w:spacing w:line="240" w:lineRule="auto"/>
      <w:rPr>
        <w:rFonts w:ascii="Arial" w:hAnsi="Arial" w:cs="Arial"/>
        <w:sz w:val="14"/>
        <w:szCs w:val="14"/>
      </w:rPr>
    </w:pPr>
    <w:r w:rsidRPr="00196D4D">
      <w:rPr>
        <w:rFonts w:ascii="Arial" w:hAnsi="Arial" w:cs="Arial"/>
        <w:sz w:val="14"/>
        <w:szCs w:val="14"/>
      </w:rPr>
      <w:t>97999 Igersheim ∙ Germany</w:t>
    </w:r>
  </w:p>
  <w:p w14:paraId="1E5D64AE" w14:textId="77777777" w:rsidR="00B674B2" w:rsidRPr="00196D4D" w:rsidRDefault="00B674B2" w:rsidP="00B674B2">
    <w:pPr>
      <w:framePr w:w="2336" w:h="1627" w:hSpace="142" w:wrap="around" w:vAnchor="page" w:hAnchor="page" w:x="8971" w:y="14919" w:anchorLock="1"/>
      <w:spacing w:line="240" w:lineRule="auto"/>
      <w:rPr>
        <w:rFonts w:ascii="Arial" w:hAnsi="Arial" w:cs="Arial"/>
        <w:sz w:val="14"/>
        <w:szCs w:val="14"/>
      </w:rPr>
    </w:pPr>
  </w:p>
  <w:p w14:paraId="7FEC2DCA" w14:textId="77777777" w:rsidR="00B674B2" w:rsidRPr="00D20BF8" w:rsidRDefault="00D20BF8" w:rsidP="00B674B2">
    <w:pPr>
      <w:framePr w:w="2336" w:h="1627" w:hSpace="142" w:wrap="around" w:vAnchor="page" w:hAnchor="page" w:x="8971" w:y="14919" w:anchorLock="1"/>
      <w:spacing w:line="240" w:lineRule="auto"/>
      <w:rPr>
        <w:rFonts w:ascii="Arial" w:hAnsi="Arial" w:cs="Arial"/>
        <w:b/>
        <w:sz w:val="14"/>
        <w:szCs w:val="14"/>
      </w:rPr>
    </w:pPr>
    <w:r w:rsidRPr="00D20BF8">
      <w:rPr>
        <w:rFonts w:ascii="Arial" w:hAnsi="Arial" w:cs="Arial"/>
        <w:b/>
        <w:sz w:val="14"/>
        <w:szCs w:val="14"/>
      </w:rPr>
      <w:t>Kontakt</w:t>
    </w:r>
    <w:r w:rsidR="00B674B2" w:rsidRPr="00D20BF8">
      <w:rPr>
        <w:rFonts w:ascii="Arial" w:hAnsi="Arial" w:cs="Arial"/>
        <w:b/>
        <w:sz w:val="14"/>
        <w:szCs w:val="14"/>
      </w:rPr>
      <w:t>: Sabine Maier</w:t>
    </w:r>
  </w:p>
  <w:p w14:paraId="22A5A2A2" w14:textId="77777777" w:rsidR="00B674B2" w:rsidRPr="00D20BF8" w:rsidRDefault="00D20BF8" w:rsidP="00D20BF8">
    <w:pPr>
      <w:framePr w:w="2336" w:h="1627" w:hSpace="142" w:wrap="around" w:vAnchor="page" w:hAnchor="page" w:x="8971" w:y="14919" w:anchorLock="1"/>
      <w:rPr>
        <w:rFonts w:ascii="Arial" w:hAnsi="Arial" w:cs="Arial"/>
        <w:sz w:val="14"/>
        <w:szCs w:val="14"/>
      </w:rPr>
    </w:pPr>
    <w:r w:rsidRPr="00D20BF8">
      <w:rPr>
        <w:rFonts w:ascii="Arial" w:hAnsi="Arial" w:cs="Arial"/>
        <w:sz w:val="14"/>
        <w:szCs w:val="14"/>
      </w:rPr>
      <w:t>Pressesprecherin</w:t>
    </w:r>
  </w:p>
  <w:p w14:paraId="475CEB41" w14:textId="77777777" w:rsidR="00B674B2" w:rsidRPr="00D20BF8" w:rsidRDefault="00B674B2" w:rsidP="00B674B2">
    <w:pPr>
      <w:framePr w:w="2336" w:h="1627" w:hSpace="142" w:wrap="around" w:vAnchor="page" w:hAnchor="page" w:x="8971" w:y="14919" w:anchorLock="1"/>
      <w:spacing w:line="240" w:lineRule="auto"/>
      <w:rPr>
        <w:rFonts w:ascii="Arial" w:hAnsi="Arial" w:cs="Arial"/>
        <w:sz w:val="14"/>
        <w:szCs w:val="14"/>
      </w:rPr>
    </w:pPr>
    <w:r w:rsidRPr="00D20BF8">
      <w:rPr>
        <w:rFonts w:ascii="Arial" w:hAnsi="Arial" w:cs="Arial"/>
        <w:sz w:val="14"/>
        <w:szCs w:val="14"/>
      </w:rPr>
      <w:t>Tel. +49 7931 493-10399</w:t>
    </w:r>
  </w:p>
  <w:p w14:paraId="52BA049D" w14:textId="77777777" w:rsidR="00B674B2" w:rsidRPr="00D20BF8" w:rsidRDefault="00B674B2" w:rsidP="00B674B2">
    <w:pPr>
      <w:framePr w:w="2336" w:h="1627" w:hSpace="142" w:wrap="around" w:vAnchor="page" w:hAnchor="page" w:x="8971" w:y="14919" w:anchorLock="1"/>
      <w:spacing w:line="240" w:lineRule="auto"/>
      <w:rPr>
        <w:rFonts w:ascii="Arial" w:hAnsi="Arial" w:cs="Arial"/>
        <w:sz w:val="14"/>
        <w:szCs w:val="14"/>
      </w:rPr>
    </w:pPr>
    <w:r w:rsidRPr="00D20BF8">
      <w:rPr>
        <w:rFonts w:ascii="Arial" w:hAnsi="Arial" w:cs="Arial"/>
        <w:sz w:val="14"/>
        <w:szCs w:val="14"/>
      </w:rPr>
      <w:t>Fax +49 7931 493-10301</w:t>
    </w:r>
  </w:p>
  <w:p w14:paraId="454FD95F" w14:textId="77777777" w:rsidR="00B674B2" w:rsidRPr="00D20BF8" w:rsidRDefault="00B674B2" w:rsidP="00B674B2">
    <w:pPr>
      <w:framePr w:w="2336" w:h="1627" w:hSpace="142" w:wrap="around" w:vAnchor="page" w:hAnchor="page" w:x="8971" w:y="14919" w:anchorLock="1"/>
      <w:spacing w:line="240" w:lineRule="auto"/>
      <w:rPr>
        <w:rFonts w:ascii="Arial" w:hAnsi="Arial" w:cs="Arial"/>
        <w:sz w:val="14"/>
        <w:szCs w:val="14"/>
      </w:rPr>
    </w:pPr>
    <w:r w:rsidRPr="00D20BF8">
      <w:rPr>
        <w:rFonts w:ascii="Arial" w:hAnsi="Arial" w:cs="Arial"/>
        <w:sz w:val="14"/>
        <w:szCs w:val="14"/>
      </w:rPr>
      <w:t>E-Mail: sabine.maier@wittenstein.de</w:t>
    </w:r>
  </w:p>
  <w:p w14:paraId="2352DF4A" w14:textId="77777777" w:rsidR="00B674B2" w:rsidRPr="00D20BF8" w:rsidRDefault="00B674B2" w:rsidP="00B674B2">
    <w:pPr>
      <w:framePr w:w="2336" w:h="1627" w:hSpace="142" w:wrap="around" w:vAnchor="page" w:hAnchor="page" w:x="8971" w:y="14919" w:anchorLock="1"/>
      <w:spacing w:line="240" w:lineRule="auto"/>
      <w:rPr>
        <w:rFonts w:ascii="Arial" w:hAnsi="Arial" w:cs="Arial"/>
      </w:rPr>
    </w:pPr>
    <w:r w:rsidRPr="00D20BF8">
      <w:rPr>
        <w:rFonts w:ascii="Arial" w:hAnsi="Arial" w:cs="Arial"/>
        <w:b/>
        <w:sz w:val="14"/>
        <w:szCs w:val="14"/>
      </w:rPr>
      <w:t>www.wittenstein.de</w:t>
    </w:r>
  </w:p>
  <w:p w14:paraId="3D4CE230" w14:textId="77777777" w:rsidR="00A22558" w:rsidRPr="00A22558" w:rsidRDefault="00A22558"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r w:rsidRPr="00A22558">
      <w:rPr>
        <w:rFonts w:ascii="ArialMT" w:hAnsi="ArialMT"/>
        <w:color w:val="000000"/>
        <w:spacing w:val="2"/>
        <w:sz w:val="14"/>
        <w:szCs w:val="14"/>
        <w:lang w:bidi="x-none"/>
      </w:rPr>
      <w:t>Die WITTENSTEIN SE entwickelt kundenspezifische Produkte, Systeme und Lösungen für hochdynamische Bewegung, präziseste Positionierung und intelligente Vernetzung in der mechatronischen Antriebstechnik.</w:t>
    </w:r>
  </w:p>
  <w:p w14:paraId="498E3024" w14:textId="77777777" w:rsidR="00A22558" w:rsidRDefault="00A22558"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6ED9B3B6" w14:textId="77777777" w:rsidR="00A22558" w:rsidRDefault="00A22558"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30D036C4" w14:textId="77777777" w:rsidR="00A22558" w:rsidRDefault="00A22558"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3ED1DB8A" w14:textId="77777777" w:rsidR="00A22558" w:rsidRDefault="00A22558"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13E00AE9" w14:textId="77777777" w:rsidR="00A22558" w:rsidRDefault="00A22558"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150F54F4" w14:textId="77777777" w:rsidR="00A22558" w:rsidRDefault="00A22558"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083AD2FC" w14:textId="77777777" w:rsidR="00A22558" w:rsidRDefault="00A22558"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53BCC5D1" w14:textId="77777777" w:rsidR="00A22558" w:rsidRDefault="00A22558"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0BFDCC94" w14:textId="77777777" w:rsidR="00A22558" w:rsidRDefault="00A22558"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229E0197" w14:textId="77777777" w:rsidR="00A22558" w:rsidRDefault="00A22558"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22AFBDB2" w14:textId="77777777" w:rsidR="00A22558" w:rsidRDefault="00A22558"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4B0D2636" w14:textId="77777777" w:rsidR="00A22558" w:rsidRDefault="00A22558"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527FC992" w14:textId="77777777" w:rsidR="00A22558" w:rsidRDefault="00A22558"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0B64CBB8" w14:textId="77777777" w:rsidR="00A22558" w:rsidRDefault="00A22558"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34E817FA" w14:textId="77777777" w:rsidR="00A22558" w:rsidRDefault="00A22558"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46ECAC42" w14:textId="77777777" w:rsidR="00A22558" w:rsidRDefault="00A22558"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00994309" w14:textId="77777777" w:rsidR="00A22558" w:rsidRDefault="00A22558"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12AD68B2" w14:textId="77777777" w:rsidR="00A22558" w:rsidRPr="00D20BF8" w:rsidRDefault="00A22558" w:rsidP="00A22558">
    <w:pPr>
      <w:framePr w:w="2445" w:h="1259" w:hSpace="142" w:wrap="around" w:vAnchor="page" w:hAnchor="page" w:x="8971" w:y="6108" w:anchorLock="1"/>
      <w:widowControl w:val="0"/>
      <w:autoSpaceDE w:val="0"/>
      <w:autoSpaceDN w:val="0"/>
      <w:adjustRightInd w:val="0"/>
      <w:spacing w:line="170" w:lineRule="atLeast"/>
      <w:textAlignment w:val="center"/>
      <w:rPr>
        <w:color w:val="000000"/>
        <w:spacing w:val="2"/>
        <w:sz w:val="14"/>
      </w:rPr>
    </w:pPr>
  </w:p>
  <w:p w14:paraId="33682E17" w14:textId="77777777" w:rsidR="007F2844" w:rsidRDefault="007F2844" w:rsidP="007F2844">
    <w:pPr>
      <w:framePr w:w="2498" w:h="885" w:hSpace="142" w:wrap="around" w:vAnchor="page" w:hAnchor="page" w:x="8974" w:y="9033" w:anchorLock="1"/>
      <w:rPr>
        <w:rFonts w:ascii="Arial" w:hAnsi="Arial" w:cs="Arial"/>
        <w:sz w:val="14"/>
        <w:szCs w:val="14"/>
      </w:rPr>
    </w:pPr>
  </w:p>
  <w:p w14:paraId="256C2C93" w14:textId="77777777" w:rsidR="007F2844" w:rsidRDefault="007F2844" w:rsidP="007F2844">
    <w:pPr>
      <w:framePr w:w="2498" w:h="885" w:hSpace="142" w:wrap="around" w:vAnchor="page" w:hAnchor="page" w:x="8974" w:y="9033" w:anchorLock="1"/>
      <w:rPr>
        <w:rFonts w:ascii="Arial" w:hAnsi="Arial" w:cs="Arial"/>
        <w:sz w:val="14"/>
        <w:szCs w:val="14"/>
      </w:rPr>
    </w:pPr>
  </w:p>
  <w:p w14:paraId="21961F87" w14:textId="7FFBB4B4" w:rsidR="005756EF" w:rsidRPr="00F078CD" w:rsidRDefault="007F2844" w:rsidP="007F2844">
    <w:pPr>
      <w:framePr w:w="2498" w:h="885" w:hSpace="142" w:wrap="around" w:vAnchor="page" w:hAnchor="page" w:x="8974" w:y="9033" w:anchorLock="1"/>
      <w:rPr>
        <w:rFonts w:ascii="Arial" w:hAnsi="Arial" w:cs="Arial"/>
      </w:rPr>
    </w:pPr>
    <w:r>
      <w:rPr>
        <w:rFonts w:ascii="Arial" w:hAnsi="Arial" w:cs="Arial"/>
        <w:sz w:val="14"/>
        <w:szCs w:val="14"/>
      </w:rPr>
      <w:t>Vor dem Schlawinertreff in Bad Mergentheim: Übergabe der WITTENSTEIN-Weihnachtsspende 2020</w:t>
    </w:r>
  </w:p>
  <w:p w14:paraId="17443920" w14:textId="77777777" w:rsidR="005756EF" w:rsidRPr="00F078CD" w:rsidRDefault="00E41FF4" w:rsidP="005756EF">
    <w:pPr>
      <w:framePr w:w="1537" w:h="181" w:hSpace="142" w:wrap="around" w:vAnchor="text" w:hAnchor="page" w:x="9007" w:y="13816"/>
      <w:rPr>
        <w:rFonts w:ascii="Arial" w:hAnsi="Arial" w:cs="Arial"/>
        <w:b/>
        <w:sz w:val="14"/>
        <w:szCs w:val="14"/>
      </w:rPr>
    </w:pPr>
    <w:r>
      <w:rPr>
        <w:rFonts w:ascii="Arial" w:hAnsi="Arial" w:cs="Arial"/>
        <w:b/>
        <w:sz w:val="14"/>
        <w:szCs w:val="14"/>
      </w:rPr>
      <w:t>WITTENSTEIN SE</w:t>
    </w:r>
  </w:p>
  <w:p w14:paraId="2F504FDD" w14:textId="77777777" w:rsidR="00551561" w:rsidRDefault="005756EF">
    <w:pPr>
      <w:pStyle w:val="Kopfzeile"/>
    </w:pPr>
    <w:r>
      <w:rPr>
        <w:noProof/>
        <w:lang w:eastAsia="zh-CN"/>
      </w:rPr>
      <w:drawing>
        <wp:anchor distT="0" distB="0" distL="114300" distR="114300" simplePos="0" relativeHeight="251659264" behindDoc="1" locked="1" layoutInCell="1" allowOverlap="1" wp14:anchorId="3CBAEB6B" wp14:editId="7FF1E09B">
          <wp:simplePos x="0" y="0"/>
          <wp:positionH relativeFrom="column">
            <wp:posOffset>4791710</wp:posOffset>
          </wp:positionH>
          <wp:positionV relativeFrom="page">
            <wp:posOffset>4682490</wp:posOffset>
          </wp:positionV>
          <wp:extent cx="1564005" cy="1172845"/>
          <wp:effectExtent l="0" t="0" r="0" b="8255"/>
          <wp:wrapTight wrapText="bothSides">
            <wp:wrapPolygon edited="0">
              <wp:start x="0" y="0"/>
              <wp:lineTo x="0" y="21401"/>
              <wp:lineTo x="21311" y="21401"/>
              <wp:lineTo x="21311" y="0"/>
              <wp:lineTo x="0" y="0"/>
            </wp:wrapPolygon>
          </wp:wrapTight>
          <wp:docPr id="7"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64005" cy="1172845"/>
                  </a:xfrm>
                  <a:prstGeom prst="rect">
                    <a:avLst/>
                  </a:prstGeom>
                  <a:noFill/>
                  <a:ln>
                    <a:noFill/>
                  </a:ln>
                </pic:spPr>
              </pic:pic>
            </a:graphicData>
          </a:graphic>
          <wp14:sizeRelH relativeFrom="page">
            <wp14:pctWidth>0</wp14:pctWidth>
          </wp14:sizeRelH>
          <wp14:sizeRelV relativeFrom="page">
            <wp14:pctHeight>0</wp14:pctHeight>
          </wp14:sizeRelV>
        </wp:anchor>
      </w:drawing>
    </w:r>
    <w:r w:rsidR="00B674B2">
      <w:rPr>
        <w:noProof/>
        <w:lang w:eastAsia="zh-CN"/>
      </w:rPr>
      <mc:AlternateContent>
        <mc:Choice Requires="wpg">
          <w:drawing>
            <wp:anchor distT="0" distB="0" distL="114300" distR="114300" simplePos="0" relativeHeight="251657216" behindDoc="1" locked="1" layoutInCell="0" allowOverlap="0" wp14:anchorId="41B5D1D1" wp14:editId="773F0641">
              <wp:simplePos x="0" y="0"/>
              <wp:positionH relativeFrom="column">
                <wp:posOffset>2346960</wp:posOffset>
              </wp:positionH>
              <wp:positionV relativeFrom="page">
                <wp:posOffset>239395</wp:posOffset>
              </wp:positionV>
              <wp:extent cx="3819525" cy="10173335"/>
              <wp:effectExtent l="0" t="0" r="9525" b="18415"/>
              <wp:wrapNone/>
              <wp:docPr id="5" name="Gruppieren 5"/>
              <wp:cNvGraphicFramePr/>
              <a:graphic xmlns:a="http://schemas.openxmlformats.org/drawingml/2006/main">
                <a:graphicData uri="http://schemas.microsoft.com/office/word/2010/wordprocessingGroup">
                  <wpg:wgp>
                    <wpg:cNvGrpSpPr/>
                    <wpg:grpSpPr>
                      <a:xfrm>
                        <a:off x="0" y="0"/>
                        <a:ext cx="3819525" cy="10173335"/>
                        <a:chOff x="0" y="-43811"/>
                        <a:chExt cx="3819196" cy="10172700"/>
                      </a:xfrm>
                    </wpg:grpSpPr>
                    <wps:wsp>
                      <wps:cNvPr id="1" name="Line 5"/>
                      <wps:cNvCnPr>
                        <a:cxnSpLocks noChangeShapeType="1"/>
                      </wps:cNvCnPr>
                      <wps:spPr bwMode="auto">
                        <a:xfrm>
                          <a:off x="2333296" y="-43811"/>
                          <a:ext cx="0" cy="1017270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2" name="Line 6"/>
                      <wps:cNvCnPr>
                        <a:cxnSpLocks noChangeShapeType="1"/>
                      </wps:cNvCnPr>
                      <wps:spPr bwMode="auto">
                        <a:xfrm>
                          <a:off x="2333296" y="9080938"/>
                          <a:ext cx="148590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1" name="Bild 11" descr="Wittenstein"/>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189187"/>
                          <a:ext cx="1119351" cy="91440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86EF7DD" id="Gruppieren 5" o:spid="_x0000_s1026" style="position:absolute;margin-left:184.8pt;margin-top:18.85pt;width:300.75pt;height:801.05pt;z-index:-251659264;mso-position-vertical-relative:page;mso-width-relative:margin;mso-height-relative:margin" coordorigin=",-438" coordsize="38191,10172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" o:allowincell="f" o:allowoverlap="f">
              <v:line id="Line 5" o:spid="_x0000_s1027" style="position:absolute;visibility:visible;mso-wrap-style:square" from="23332,-438" to="23332,101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" strokeweight=".25pt"/>
              <v:line id="Line 6" o:spid="_x0000_s1028" style="position:absolute;visibility:visible;mso-wrap-style:square" from="23332,90809" to="38191,908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" strokeweight=".2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1" o:spid="_x0000_s1029" type="#_x0000_t75" alt="Wittenstein" style="position:absolute;top:1891;width:11193;height:9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">
                <v:imagedata r:id="rId3" o:title="Wittenstein"/>
                <v:path arrowok="t"/>
              </v:shape>
              <w10:wrap anchory="page"/>
              <w10:anchorlock/>
            </v:group>
          </w:pict>
        </mc:Fallback>
      </mc:AlternateContent>
    </w:r>
  </w:p>
  <w:p w14:paraId="37149B34" w14:textId="77777777" w:rsidR="00B23BAB" w:rsidRDefault="00B23BA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2C60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00046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6831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366A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782D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88863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46454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D6AF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EC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556175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8581D"/>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9292DF9"/>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930398E"/>
    <w:multiLevelType w:val="multilevel"/>
    <w:tmpl w:val="33B06E7A"/>
    <w:styleLink w:val="Listenformatvorlage2"/>
    <w:lvl w:ilvl="0">
      <w:start w:val="1"/>
      <w:numFmt w:val="decimal"/>
      <w:lvlText w:val="%1."/>
      <w:lvlJc w:val="left"/>
      <w:pPr>
        <w:tabs>
          <w:tab w:val="num" w:pos="227"/>
        </w:tabs>
        <w:ind w:left="227" w:hanging="227"/>
      </w:pPr>
      <w:rPr>
        <w:rFonts w:hint="default"/>
      </w:rPr>
    </w:lvl>
    <w:lvl w:ilvl="1">
      <w:start w:val="1"/>
      <w:numFmt w:val="decimal"/>
      <w:lvlText w:val="%1.%2."/>
      <w:lvlJc w:val="left"/>
      <w:pPr>
        <w:tabs>
          <w:tab w:val="num" w:pos="652"/>
        </w:tabs>
        <w:ind w:left="652" w:hanging="368"/>
      </w:pPr>
      <w:rPr>
        <w:rFonts w:hint="default"/>
      </w:rPr>
    </w:lvl>
    <w:lvl w:ilvl="2">
      <w:start w:val="1"/>
      <w:numFmt w:val="decimal"/>
      <w:lvlText w:val="%1.%2.%3."/>
      <w:lvlJc w:val="left"/>
      <w:pPr>
        <w:tabs>
          <w:tab w:val="num" w:pos="1120"/>
        </w:tabs>
        <w:ind w:left="1120" w:hanging="553"/>
      </w:pPr>
      <w:rPr>
        <w:rFonts w:hint="default"/>
      </w:rPr>
    </w:lvl>
    <w:lvl w:ilvl="3">
      <w:start w:val="1"/>
      <w:numFmt w:val="decimal"/>
      <w:lvlText w:val="%1.%2.%3.%4."/>
      <w:lvlJc w:val="left"/>
      <w:pPr>
        <w:tabs>
          <w:tab w:val="num" w:pos="1588"/>
        </w:tabs>
        <w:ind w:left="1588" w:hanging="737"/>
      </w:pPr>
      <w:rPr>
        <w:rFonts w:hint="default"/>
      </w:rPr>
    </w:lvl>
    <w:lvl w:ilvl="4">
      <w:start w:val="1"/>
      <w:numFmt w:val="decimal"/>
      <w:lvlText w:val="%1.%2.%3.%4.%5."/>
      <w:lvlJc w:val="left"/>
      <w:pPr>
        <w:tabs>
          <w:tab w:val="num" w:pos="2055"/>
        </w:tabs>
        <w:ind w:left="2055" w:hanging="921"/>
      </w:pPr>
      <w:rPr>
        <w:rFonts w:hint="default"/>
      </w:rPr>
    </w:lvl>
    <w:lvl w:ilvl="5">
      <w:start w:val="1"/>
      <w:numFmt w:val="decimal"/>
      <w:lvlText w:val="%1.%2.%3.%4.%5.%6."/>
      <w:lvlJc w:val="left"/>
      <w:pPr>
        <w:tabs>
          <w:tab w:val="num" w:pos="2523"/>
        </w:tabs>
        <w:ind w:left="2523" w:hanging="1105"/>
      </w:pPr>
      <w:rPr>
        <w:rFonts w:hint="default"/>
      </w:rPr>
    </w:lvl>
    <w:lvl w:ilvl="6">
      <w:start w:val="1"/>
      <w:numFmt w:val="decimal"/>
      <w:lvlText w:val="%1.%2.%3.%4.%5.%6.%7."/>
      <w:lvlJc w:val="left"/>
      <w:pPr>
        <w:tabs>
          <w:tab w:val="num" w:pos="2991"/>
        </w:tabs>
        <w:ind w:left="2991" w:hanging="1290"/>
      </w:pPr>
      <w:rPr>
        <w:rFonts w:hint="default"/>
      </w:rPr>
    </w:lvl>
    <w:lvl w:ilvl="7">
      <w:start w:val="1"/>
      <w:numFmt w:val="decimal"/>
      <w:lvlText w:val="%1.%2.%3.%4.%5.%6.%7.%8."/>
      <w:lvlJc w:val="left"/>
      <w:pPr>
        <w:tabs>
          <w:tab w:val="num" w:pos="3459"/>
        </w:tabs>
        <w:ind w:left="3459" w:hanging="1474"/>
      </w:pPr>
      <w:rPr>
        <w:rFonts w:hint="default"/>
      </w:rPr>
    </w:lvl>
    <w:lvl w:ilvl="8">
      <w:start w:val="1"/>
      <w:numFmt w:val="decimal"/>
      <w:lvlText w:val="%1.%2.%3.%4.%5.%6.%7.%8.%9."/>
      <w:lvlJc w:val="left"/>
      <w:pPr>
        <w:tabs>
          <w:tab w:val="num" w:pos="3926"/>
        </w:tabs>
        <w:ind w:left="3926" w:hanging="1658"/>
      </w:pPr>
      <w:rPr>
        <w:rFonts w:hint="default"/>
      </w:rPr>
    </w:lvl>
  </w:abstractNum>
  <w:abstractNum w:abstractNumId="13" w15:restartNumberingAfterBreak="0">
    <w:nsid w:val="095B1FE4"/>
    <w:multiLevelType w:val="multilevel"/>
    <w:tmpl w:val="04070023"/>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83E3A83"/>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D11A50"/>
    <w:multiLevelType w:val="multilevel"/>
    <w:tmpl w:val="F0DA77E2"/>
    <w:styleLink w:val="Listenformatvorlage3"/>
    <w:lvl w:ilvl="0">
      <w:start w:val="1"/>
      <w:numFmt w:val="decimal"/>
      <w:lvlText w:val="%1."/>
      <w:lvlJc w:val="left"/>
      <w:pPr>
        <w:tabs>
          <w:tab w:val="num" w:pos="680"/>
        </w:tabs>
        <w:ind w:left="680" w:hanging="680"/>
      </w:pPr>
      <w:rPr>
        <w:rFonts w:hint="default"/>
      </w:rPr>
    </w:lvl>
    <w:lvl w:ilvl="1">
      <w:start w:val="1"/>
      <w:numFmt w:val="decimal"/>
      <w:lvlText w:val="%2.%1."/>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680"/>
        </w:tabs>
        <w:ind w:left="680" w:hanging="680"/>
      </w:pPr>
      <w:rPr>
        <w:rFonts w:hint="default"/>
      </w:rPr>
    </w:lvl>
    <w:lvl w:ilvl="6">
      <w:start w:val="1"/>
      <w:numFmt w:val="decimal"/>
      <w:lvlText w:val="%1.%2.%3.%4.%5.%6.%7."/>
      <w:lvlJc w:val="left"/>
      <w:pPr>
        <w:tabs>
          <w:tab w:val="num" w:pos="680"/>
        </w:tabs>
        <w:ind w:left="680" w:hanging="680"/>
      </w:pPr>
      <w:rPr>
        <w:rFonts w:hint="default"/>
      </w:rPr>
    </w:lvl>
    <w:lvl w:ilvl="7">
      <w:start w:val="1"/>
      <w:numFmt w:val="decimal"/>
      <w:lvlText w:val="%1.%2.%3.%4.%5.%6.%7.%8."/>
      <w:lvlJc w:val="left"/>
      <w:pPr>
        <w:tabs>
          <w:tab w:val="num" w:pos="680"/>
        </w:tabs>
        <w:ind w:left="680" w:hanging="680"/>
      </w:pPr>
      <w:rPr>
        <w:rFonts w:hint="default"/>
      </w:rPr>
    </w:lvl>
    <w:lvl w:ilvl="8">
      <w:start w:val="1"/>
      <w:numFmt w:val="decimal"/>
      <w:lvlText w:val="%1.%2.%3.%4.%5.%6.%7.%8.%9."/>
      <w:lvlJc w:val="left"/>
      <w:pPr>
        <w:tabs>
          <w:tab w:val="num" w:pos="680"/>
        </w:tabs>
        <w:ind w:left="680" w:hanging="680"/>
      </w:pPr>
      <w:rPr>
        <w:rFonts w:hint="default"/>
      </w:rPr>
    </w:lvl>
  </w:abstractNum>
  <w:abstractNum w:abstractNumId="16" w15:restartNumberingAfterBreak="0">
    <w:nsid w:val="26CF1274"/>
    <w:multiLevelType w:val="hybridMultilevel"/>
    <w:tmpl w:val="36582F5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03646CD"/>
    <w:multiLevelType w:val="multilevel"/>
    <w:tmpl w:val="FBCA3F2A"/>
    <w:numStyleLink w:val="Listenformatvorlage1"/>
  </w:abstractNum>
  <w:abstractNum w:abstractNumId="18" w15:restartNumberingAfterBreak="0">
    <w:nsid w:val="315B1E1B"/>
    <w:multiLevelType w:val="multilevel"/>
    <w:tmpl w:val="04070023"/>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32EB1CE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7A5453"/>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9006DC6"/>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BC117A2"/>
    <w:multiLevelType w:val="hybridMultilevel"/>
    <w:tmpl w:val="B76418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B158E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6CF284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0F33461"/>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BD307E5"/>
    <w:multiLevelType w:val="multilevel"/>
    <w:tmpl w:val="FBCA3F2A"/>
    <w:styleLink w:val="Listenformatvorlage1"/>
    <w:lvl w:ilvl="0">
      <w:start w:val="1"/>
      <w:numFmt w:val="decimal"/>
      <w:lvlText w:val="%1."/>
      <w:lvlJc w:val="left"/>
      <w:pPr>
        <w:tabs>
          <w:tab w:val="num" w:pos="227"/>
        </w:tabs>
        <w:ind w:left="227" w:hanging="227"/>
      </w:pPr>
      <w:rPr>
        <w:rFonts w:hint="default"/>
      </w:rPr>
    </w:lvl>
    <w:lvl w:ilvl="1">
      <w:start w:val="1"/>
      <w:numFmt w:val="decimal"/>
      <w:lvlText w:val="%1.%2."/>
      <w:lvlJc w:val="left"/>
      <w:pPr>
        <w:tabs>
          <w:tab w:val="num" w:pos="411"/>
        </w:tabs>
        <w:ind w:left="411" w:hanging="411"/>
      </w:pPr>
      <w:rPr>
        <w:rFonts w:hint="default"/>
      </w:rPr>
    </w:lvl>
    <w:lvl w:ilvl="2">
      <w:start w:val="1"/>
      <w:numFmt w:val="decimal"/>
      <w:lvlText w:val="%1.%2.%3."/>
      <w:lvlJc w:val="left"/>
      <w:pPr>
        <w:tabs>
          <w:tab w:val="num" w:pos="595"/>
        </w:tabs>
        <w:ind w:left="595" w:hanging="595"/>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964"/>
        </w:tabs>
        <w:ind w:left="964" w:hanging="964"/>
      </w:pPr>
      <w:rPr>
        <w:rFonts w:hint="default"/>
      </w:rPr>
    </w:lvl>
    <w:lvl w:ilvl="5">
      <w:start w:val="1"/>
      <w:numFmt w:val="decimal"/>
      <w:lvlText w:val="%1.%2.%3.%4.%5.%6."/>
      <w:lvlJc w:val="left"/>
      <w:pPr>
        <w:tabs>
          <w:tab w:val="num" w:pos="1148"/>
        </w:tabs>
        <w:ind w:left="1148" w:hanging="1148"/>
      </w:pPr>
      <w:rPr>
        <w:rFonts w:hint="default"/>
      </w:rPr>
    </w:lvl>
    <w:lvl w:ilvl="6">
      <w:start w:val="1"/>
      <w:numFmt w:val="decimal"/>
      <w:lvlText w:val="%1.%2.%3.%4.%5.%6.%7."/>
      <w:lvlJc w:val="left"/>
      <w:pPr>
        <w:tabs>
          <w:tab w:val="num" w:pos="1332"/>
        </w:tabs>
        <w:ind w:left="1332" w:hanging="1332"/>
      </w:pPr>
      <w:rPr>
        <w:rFonts w:hint="default"/>
      </w:rPr>
    </w:lvl>
    <w:lvl w:ilvl="7">
      <w:start w:val="1"/>
      <w:numFmt w:val="decimal"/>
      <w:lvlText w:val="%1.%2.%3.%4.%5.%6.%7.%8."/>
      <w:lvlJc w:val="left"/>
      <w:pPr>
        <w:tabs>
          <w:tab w:val="num" w:pos="1517"/>
        </w:tabs>
        <w:ind w:left="1517" w:hanging="1517"/>
      </w:pPr>
      <w:rPr>
        <w:rFonts w:hint="default"/>
      </w:rPr>
    </w:lvl>
    <w:lvl w:ilvl="8">
      <w:start w:val="1"/>
      <w:numFmt w:val="decimal"/>
      <w:lvlText w:val="%1.%2.%3.%4.%5.%6.%7.%8.%9."/>
      <w:lvlJc w:val="left"/>
      <w:pPr>
        <w:tabs>
          <w:tab w:val="num" w:pos="1701"/>
        </w:tabs>
        <w:ind w:left="1701" w:hanging="1701"/>
      </w:pPr>
      <w:rPr>
        <w:rFonts w:hint="default"/>
      </w:rPr>
    </w:lvl>
  </w:abstractNum>
  <w:abstractNum w:abstractNumId="27" w15:restartNumberingAfterBreak="0">
    <w:nsid w:val="71785C00"/>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E107329"/>
    <w:multiLevelType w:val="multilevel"/>
    <w:tmpl w:val="6AFCC386"/>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1"/>
  </w:num>
  <w:num w:numId="2">
    <w:abstractNumId w:val="19"/>
  </w:num>
  <w:num w:numId="3">
    <w:abstractNumId w:val="1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4"/>
  </w:num>
  <w:num w:numId="15">
    <w:abstractNumId w:val="10"/>
  </w:num>
  <w:num w:numId="16">
    <w:abstractNumId w:val="27"/>
  </w:num>
  <w:num w:numId="17">
    <w:abstractNumId w:val="14"/>
  </w:num>
  <w:num w:numId="18">
    <w:abstractNumId w:val="23"/>
  </w:num>
  <w:num w:numId="19">
    <w:abstractNumId w:val="25"/>
  </w:num>
  <w:num w:numId="20">
    <w:abstractNumId w:val="11"/>
  </w:num>
  <w:num w:numId="21">
    <w:abstractNumId w:val="20"/>
  </w:num>
  <w:num w:numId="22">
    <w:abstractNumId w:val="28"/>
  </w:num>
  <w:num w:numId="23">
    <w:abstractNumId w:val="18"/>
  </w:num>
  <w:num w:numId="24">
    <w:abstractNumId w:val="26"/>
  </w:num>
  <w:num w:numId="25">
    <w:abstractNumId w:val="12"/>
  </w:num>
  <w:num w:numId="26">
    <w:abstractNumId w:val="15"/>
  </w:num>
  <w:num w:numId="27">
    <w:abstractNumId w:val="16"/>
  </w:num>
  <w:num w:numId="28">
    <w:abstractNumId w:val="17"/>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567"/>
  <w:hyphenationZone w:val="425"/>
  <w:drawingGridHorizontalSpacing w:val="57"/>
  <w:drawingGridVerticalSpacing w:val="57"/>
  <w:displayHorizontalDrawingGridEvery w:val="5"/>
  <w:displayVerticalDrawingGridEvery w:val="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DB4"/>
    <w:rsid w:val="000049DB"/>
    <w:rsid w:val="00021079"/>
    <w:rsid w:val="00025F08"/>
    <w:rsid w:val="00040699"/>
    <w:rsid w:val="00093A75"/>
    <w:rsid w:val="0009490E"/>
    <w:rsid w:val="0010111B"/>
    <w:rsid w:val="00174DE9"/>
    <w:rsid w:val="00196D4D"/>
    <w:rsid w:val="001A1D17"/>
    <w:rsid w:val="001B5B84"/>
    <w:rsid w:val="001C181D"/>
    <w:rsid w:val="001F0178"/>
    <w:rsid w:val="00216485"/>
    <w:rsid w:val="00224615"/>
    <w:rsid w:val="00253976"/>
    <w:rsid w:val="00256E0D"/>
    <w:rsid w:val="002B17FE"/>
    <w:rsid w:val="002E10EB"/>
    <w:rsid w:val="002F40E5"/>
    <w:rsid w:val="00311064"/>
    <w:rsid w:val="00321EB2"/>
    <w:rsid w:val="003801B9"/>
    <w:rsid w:val="00380B1D"/>
    <w:rsid w:val="003B0DD5"/>
    <w:rsid w:val="003E25F2"/>
    <w:rsid w:val="0040748A"/>
    <w:rsid w:val="00423092"/>
    <w:rsid w:val="004308A9"/>
    <w:rsid w:val="004B5DB9"/>
    <w:rsid w:val="004C429A"/>
    <w:rsid w:val="004C4F55"/>
    <w:rsid w:val="004D07A3"/>
    <w:rsid w:val="004D319F"/>
    <w:rsid w:val="004D34EF"/>
    <w:rsid w:val="004D4B1D"/>
    <w:rsid w:val="00502B7D"/>
    <w:rsid w:val="00515472"/>
    <w:rsid w:val="005258FF"/>
    <w:rsid w:val="0053585A"/>
    <w:rsid w:val="00551561"/>
    <w:rsid w:val="005756EF"/>
    <w:rsid w:val="005C0035"/>
    <w:rsid w:val="005C09E4"/>
    <w:rsid w:val="00606C2B"/>
    <w:rsid w:val="00631774"/>
    <w:rsid w:val="006429B7"/>
    <w:rsid w:val="00651504"/>
    <w:rsid w:val="006716C1"/>
    <w:rsid w:val="00672959"/>
    <w:rsid w:val="00686ABC"/>
    <w:rsid w:val="0069402F"/>
    <w:rsid w:val="006B2B81"/>
    <w:rsid w:val="007115D0"/>
    <w:rsid w:val="007137F9"/>
    <w:rsid w:val="00784580"/>
    <w:rsid w:val="00787015"/>
    <w:rsid w:val="007A2284"/>
    <w:rsid w:val="007D5EE7"/>
    <w:rsid w:val="007E1B3A"/>
    <w:rsid w:val="007F2844"/>
    <w:rsid w:val="007F373B"/>
    <w:rsid w:val="00803E65"/>
    <w:rsid w:val="00876D55"/>
    <w:rsid w:val="00877EB9"/>
    <w:rsid w:val="0088602E"/>
    <w:rsid w:val="008B1946"/>
    <w:rsid w:val="008D220C"/>
    <w:rsid w:val="0093418D"/>
    <w:rsid w:val="009543AF"/>
    <w:rsid w:val="00990DB4"/>
    <w:rsid w:val="00995F4C"/>
    <w:rsid w:val="00996AEF"/>
    <w:rsid w:val="00A22558"/>
    <w:rsid w:val="00AF69ED"/>
    <w:rsid w:val="00B06414"/>
    <w:rsid w:val="00B23BAB"/>
    <w:rsid w:val="00B27296"/>
    <w:rsid w:val="00B674B2"/>
    <w:rsid w:val="00BF5603"/>
    <w:rsid w:val="00C3208E"/>
    <w:rsid w:val="00C34038"/>
    <w:rsid w:val="00C42C63"/>
    <w:rsid w:val="00C45C64"/>
    <w:rsid w:val="00C62472"/>
    <w:rsid w:val="00CD0E2F"/>
    <w:rsid w:val="00D20BF8"/>
    <w:rsid w:val="00D44517"/>
    <w:rsid w:val="00D51188"/>
    <w:rsid w:val="00D7578B"/>
    <w:rsid w:val="00D85B55"/>
    <w:rsid w:val="00D9378B"/>
    <w:rsid w:val="00DB2CEB"/>
    <w:rsid w:val="00DC3644"/>
    <w:rsid w:val="00DC5E12"/>
    <w:rsid w:val="00DF442F"/>
    <w:rsid w:val="00DF7C12"/>
    <w:rsid w:val="00E25A17"/>
    <w:rsid w:val="00E41FF4"/>
    <w:rsid w:val="00E43C70"/>
    <w:rsid w:val="00E6035D"/>
    <w:rsid w:val="00E63DEB"/>
    <w:rsid w:val="00EA6527"/>
    <w:rsid w:val="00ED6D77"/>
    <w:rsid w:val="00EE24F4"/>
    <w:rsid w:val="00F007ED"/>
    <w:rsid w:val="00F035A4"/>
    <w:rsid w:val="00F17EC8"/>
    <w:rsid w:val="00F31E55"/>
    <w:rsid w:val="00F41791"/>
    <w:rsid w:val="00F60746"/>
    <w:rsid w:val="00F628B7"/>
    <w:rsid w:val="00FA20B6"/>
    <w:rsid w:val="00FA33C1"/>
    <w:rsid w:val="00FA56EF"/>
    <w:rsid w:val="00FB3C96"/>
    <w:rsid w:val="00FD04AF"/>
    <w:rsid w:val="00FE6F7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73F387D8"/>
  <w15:docId w15:val="{6822B57F-4C66-4CBD-83C0-AE2D8D0C4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20BF8"/>
    <w:pPr>
      <w:spacing w:after="0" w:line="264" w:lineRule="auto"/>
    </w:pPr>
  </w:style>
  <w:style w:type="paragraph" w:styleId="berschrift1">
    <w:name w:val="heading 1"/>
    <w:aliases w:val="1. Überschrift"/>
    <w:basedOn w:val="Standard"/>
    <w:next w:val="Standard"/>
    <w:link w:val="berschrift1Zchn"/>
    <w:uiPriority w:val="9"/>
    <w:qFormat/>
    <w:rsid w:val="00995F4C"/>
    <w:pPr>
      <w:keepNext/>
      <w:keepLines/>
      <w:spacing w:before="360"/>
      <w:outlineLvl w:val="0"/>
    </w:pPr>
    <w:rPr>
      <w:rFonts w:asciiTheme="majorHAnsi" w:eastAsiaTheme="majorEastAsia" w:hAnsiTheme="majorHAnsi" w:cstheme="majorBidi"/>
      <w:b/>
      <w:bCs/>
      <w:szCs w:val="28"/>
    </w:rPr>
  </w:style>
  <w:style w:type="paragraph" w:styleId="berschrift2">
    <w:name w:val="heading 2"/>
    <w:aliases w:val="2. Überschrift"/>
    <w:basedOn w:val="berschrift1"/>
    <w:next w:val="Standard"/>
    <w:link w:val="berschrift2Zchn"/>
    <w:uiPriority w:val="9"/>
    <w:semiHidden/>
    <w:unhideWhenUsed/>
    <w:qFormat/>
    <w:rsid w:val="00995F4C"/>
    <w:pPr>
      <w:spacing w:before="200"/>
      <w:outlineLvl w:val="1"/>
    </w:pPr>
    <w:rPr>
      <w:bCs w:val="0"/>
      <w:szCs w:val="26"/>
    </w:rPr>
  </w:style>
  <w:style w:type="paragraph" w:styleId="berschrift3">
    <w:name w:val="heading 3"/>
    <w:aliases w:val="3. Überschrift"/>
    <w:basedOn w:val="berschrift2"/>
    <w:next w:val="Standard"/>
    <w:link w:val="berschrift3Zchn"/>
    <w:uiPriority w:val="9"/>
    <w:semiHidden/>
    <w:unhideWhenUsed/>
    <w:qFormat/>
    <w:rsid w:val="00995F4C"/>
    <w:pPr>
      <w:outlineLvl w:val="2"/>
    </w:pPr>
    <w:rPr>
      <w:bCs/>
    </w:rPr>
  </w:style>
  <w:style w:type="paragraph" w:styleId="berschrift4">
    <w:name w:val="heading 4"/>
    <w:aliases w:val="4. Überschrift"/>
    <w:basedOn w:val="berschrift3"/>
    <w:next w:val="Standard"/>
    <w:link w:val="berschrift4Zchn"/>
    <w:uiPriority w:val="9"/>
    <w:semiHidden/>
    <w:unhideWhenUsed/>
    <w:qFormat/>
    <w:rsid w:val="00995F4C"/>
    <w:pPr>
      <w:outlineLvl w:val="3"/>
    </w:pPr>
    <w:rPr>
      <w:bCs w:val="0"/>
      <w:iCs/>
    </w:rPr>
  </w:style>
  <w:style w:type="paragraph" w:styleId="berschrift5">
    <w:name w:val="heading 5"/>
    <w:aliases w:val="5. Überschrift"/>
    <w:basedOn w:val="berschrift4"/>
    <w:next w:val="Standard"/>
    <w:link w:val="berschrift5Zchn"/>
    <w:uiPriority w:val="9"/>
    <w:semiHidden/>
    <w:unhideWhenUsed/>
    <w:qFormat/>
    <w:rsid w:val="00995F4C"/>
    <w:pPr>
      <w:outlineLvl w:val="4"/>
    </w:pPr>
  </w:style>
  <w:style w:type="paragraph" w:styleId="berschrift6">
    <w:name w:val="heading 6"/>
    <w:aliases w:val="6. Überschrift"/>
    <w:basedOn w:val="berschrift5"/>
    <w:next w:val="Standard"/>
    <w:link w:val="berschrift6Zchn"/>
    <w:uiPriority w:val="9"/>
    <w:semiHidden/>
    <w:unhideWhenUsed/>
    <w:qFormat/>
    <w:rsid w:val="00995F4C"/>
    <w:pPr>
      <w:outlineLvl w:val="5"/>
    </w:pPr>
    <w:rPr>
      <w:iCs w:val="0"/>
    </w:rPr>
  </w:style>
  <w:style w:type="paragraph" w:styleId="berschrift7">
    <w:name w:val="heading 7"/>
    <w:aliases w:val="7. Überschrift"/>
    <w:basedOn w:val="berschrift6"/>
    <w:next w:val="Standard"/>
    <w:link w:val="berschrift7Zchn"/>
    <w:uiPriority w:val="9"/>
    <w:semiHidden/>
    <w:unhideWhenUsed/>
    <w:qFormat/>
    <w:rsid w:val="00502B7D"/>
    <w:pPr>
      <w:outlineLvl w:val="6"/>
    </w:pPr>
    <w:rPr>
      <w:iCs/>
    </w:rPr>
  </w:style>
  <w:style w:type="paragraph" w:styleId="berschrift8">
    <w:name w:val="heading 8"/>
    <w:aliases w:val="8. Überschrift"/>
    <w:basedOn w:val="berschrift7"/>
    <w:next w:val="Standard"/>
    <w:link w:val="berschrift8Zchn"/>
    <w:uiPriority w:val="9"/>
    <w:semiHidden/>
    <w:unhideWhenUsed/>
    <w:qFormat/>
    <w:rsid w:val="00995F4C"/>
    <w:pPr>
      <w:outlineLvl w:val="7"/>
    </w:pPr>
    <w:rPr>
      <w:szCs w:val="20"/>
    </w:rPr>
  </w:style>
  <w:style w:type="paragraph" w:styleId="berschrift9">
    <w:name w:val="heading 9"/>
    <w:aliases w:val="9. Überschrift"/>
    <w:basedOn w:val="berschrift8"/>
    <w:next w:val="Standard"/>
    <w:link w:val="berschrift9Zchn"/>
    <w:uiPriority w:val="9"/>
    <w:semiHidden/>
    <w:unhideWhenUsed/>
    <w:qFormat/>
    <w:rsid w:val="00995F4C"/>
    <w:pPr>
      <w:outlineLvl w:val="8"/>
    </w:pPr>
    <w:rPr>
      <w:iCs w:val="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basedOn w:val="Standard"/>
    <w:uiPriority w:val="1"/>
    <w:qFormat/>
    <w:rsid w:val="00F41791"/>
    <w:pPr>
      <w:spacing w:line="240" w:lineRule="auto"/>
    </w:pPr>
  </w:style>
  <w:style w:type="character" w:customStyle="1" w:styleId="berschrift1Zchn">
    <w:name w:val="Überschrift 1 Zchn"/>
    <w:aliases w:val="1. Überschrift Zchn"/>
    <w:basedOn w:val="Absatz-Standardschriftart"/>
    <w:link w:val="berschrift1"/>
    <w:uiPriority w:val="9"/>
    <w:rsid w:val="00F628B7"/>
    <w:rPr>
      <w:rFonts w:asciiTheme="majorHAnsi" w:eastAsiaTheme="majorEastAsia" w:hAnsiTheme="majorHAnsi" w:cstheme="majorBidi"/>
      <w:b/>
      <w:bCs/>
      <w:szCs w:val="28"/>
    </w:rPr>
  </w:style>
  <w:style w:type="character" w:customStyle="1" w:styleId="berschrift2Zchn">
    <w:name w:val="Überschrift 2 Zchn"/>
    <w:aliases w:val="2. Überschrift Zchn"/>
    <w:basedOn w:val="Absatz-Standardschriftart"/>
    <w:link w:val="berschrift2"/>
    <w:uiPriority w:val="9"/>
    <w:semiHidden/>
    <w:rsid w:val="00F628B7"/>
    <w:rPr>
      <w:rFonts w:asciiTheme="majorHAnsi" w:eastAsiaTheme="majorEastAsia" w:hAnsiTheme="majorHAnsi" w:cstheme="majorBidi"/>
      <w:b/>
      <w:szCs w:val="26"/>
    </w:rPr>
  </w:style>
  <w:style w:type="paragraph" w:styleId="Titel">
    <w:name w:val="Title"/>
    <w:basedOn w:val="Standard"/>
    <w:next w:val="Standard"/>
    <w:link w:val="TitelZchn"/>
    <w:uiPriority w:val="10"/>
    <w:qFormat/>
    <w:rsid w:val="00F41791"/>
    <w:pPr>
      <w:contextualSpacing/>
    </w:pPr>
    <w:rPr>
      <w:rFonts w:asciiTheme="majorHAnsi" w:eastAsiaTheme="majorEastAsia" w:hAnsiTheme="majorHAnsi" w:cstheme="majorBidi"/>
      <w:b/>
      <w:smallCaps/>
      <w:spacing w:val="6"/>
      <w:kern w:val="28"/>
      <w:sz w:val="28"/>
      <w:szCs w:val="52"/>
    </w:rPr>
  </w:style>
  <w:style w:type="character" w:customStyle="1" w:styleId="TitelZchn">
    <w:name w:val="Titel Zchn"/>
    <w:basedOn w:val="Absatz-Standardschriftart"/>
    <w:link w:val="Titel"/>
    <w:uiPriority w:val="10"/>
    <w:rsid w:val="00F41791"/>
    <w:rPr>
      <w:rFonts w:asciiTheme="majorHAnsi" w:eastAsiaTheme="majorEastAsia" w:hAnsiTheme="majorHAnsi" w:cstheme="majorBidi"/>
      <w:b/>
      <w:smallCaps/>
      <w:spacing w:val="6"/>
      <w:kern w:val="28"/>
      <w:sz w:val="28"/>
      <w:szCs w:val="52"/>
    </w:rPr>
  </w:style>
  <w:style w:type="paragraph" w:styleId="Untertitel">
    <w:name w:val="Subtitle"/>
    <w:basedOn w:val="Standard"/>
    <w:next w:val="Standard"/>
    <w:link w:val="UntertitelZchn"/>
    <w:uiPriority w:val="11"/>
    <w:qFormat/>
    <w:rsid w:val="00F41791"/>
    <w:pPr>
      <w:numPr>
        <w:ilvl w:val="1"/>
      </w:numPr>
      <w:ind w:left="709"/>
    </w:pPr>
    <w:rPr>
      <w:rFonts w:asciiTheme="majorHAnsi" w:eastAsiaTheme="majorEastAsia" w:hAnsiTheme="majorHAnsi" w:cstheme="majorBidi"/>
      <w:iCs/>
      <w:spacing w:val="6"/>
      <w:szCs w:val="24"/>
    </w:rPr>
  </w:style>
  <w:style w:type="character" w:customStyle="1" w:styleId="UntertitelZchn">
    <w:name w:val="Untertitel Zchn"/>
    <w:basedOn w:val="Absatz-Standardschriftart"/>
    <w:link w:val="Untertitel"/>
    <w:uiPriority w:val="11"/>
    <w:rsid w:val="00F41791"/>
    <w:rPr>
      <w:rFonts w:asciiTheme="majorHAnsi" w:eastAsiaTheme="majorEastAsia" w:hAnsiTheme="majorHAnsi" w:cstheme="majorBidi"/>
      <w:iCs/>
      <w:spacing w:val="6"/>
      <w:szCs w:val="24"/>
    </w:rPr>
  </w:style>
  <w:style w:type="character" w:styleId="SchwacheHervorhebung">
    <w:name w:val="Subtle Emphasis"/>
    <w:basedOn w:val="Absatz-Standardschriftart"/>
    <w:uiPriority w:val="19"/>
    <w:qFormat/>
    <w:rsid w:val="00F41791"/>
    <w:rPr>
      <w:i w:val="0"/>
      <w:iCs/>
      <w:color w:val="808080" w:themeColor="text1" w:themeTint="7F"/>
    </w:rPr>
  </w:style>
  <w:style w:type="character" w:styleId="Hervorhebung">
    <w:name w:val="Emphasis"/>
    <w:basedOn w:val="Absatz-Standardschriftart"/>
    <w:uiPriority w:val="20"/>
    <w:qFormat/>
    <w:rsid w:val="00F41791"/>
    <w:rPr>
      <w:b/>
      <w:i w:val="0"/>
      <w:iCs/>
    </w:rPr>
  </w:style>
  <w:style w:type="character" w:styleId="IntensiveHervorhebung">
    <w:name w:val="Intense Emphasis"/>
    <w:basedOn w:val="Absatz-Standardschriftart"/>
    <w:uiPriority w:val="21"/>
    <w:qFormat/>
    <w:rsid w:val="00F41791"/>
    <w:rPr>
      <w:b/>
      <w:bCs/>
      <w:i w:val="0"/>
      <w:iCs/>
      <w:color w:val="6FA2AE" w:themeColor="accent1"/>
    </w:rPr>
  </w:style>
  <w:style w:type="paragraph" w:styleId="Zitat">
    <w:name w:val="Quote"/>
    <w:basedOn w:val="Standard"/>
    <w:next w:val="Standard"/>
    <w:link w:val="ZitatZchn"/>
    <w:uiPriority w:val="29"/>
    <w:qFormat/>
    <w:rsid w:val="00F035A4"/>
    <w:pPr>
      <w:spacing w:before="100"/>
    </w:pPr>
    <w:rPr>
      <w:i/>
      <w:iCs/>
      <w:color w:val="000000" w:themeColor="text1"/>
    </w:rPr>
  </w:style>
  <w:style w:type="character" w:customStyle="1" w:styleId="ZitatZchn">
    <w:name w:val="Zitat Zchn"/>
    <w:basedOn w:val="Absatz-Standardschriftart"/>
    <w:link w:val="Zitat"/>
    <w:uiPriority w:val="29"/>
    <w:rsid w:val="00F035A4"/>
    <w:rPr>
      <w:i/>
      <w:iCs/>
      <w:color w:val="000000" w:themeColor="text1"/>
    </w:rPr>
  </w:style>
  <w:style w:type="paragraph" w:styleId="IntensivesZitat">
    <w:name w:val="Intense Quote"/>
    <w:basedOn w:val="Standard"/>
    <w:next w:val="Standard"/>
    <w:link w:val="IntensivesZitatZchn"/>
    <w:uiPriority w:val="30"/>
    <w:qFormat/>
    <w:rsid w:val="00F41791"/>
    <w:pPr>
      <w:spacing w:before="200" w:after="200"/>
      <w:ind w:left="936"/>
    </w:pPr>
    <w:rPr>
      <w:bCs/>
      <w:i/>
      <w:iCs/>
    </w:rPr>
  </w:style>
  <w:style w:type="character" w:customStyle="1" w:styleId="IntensivesZitatZchn">
    <w:name w:val="Intensives Zitat Zchn"/>
    <w:basedOn w:val="Absatz-Standardschriftart"/>
    <w:link w:val="IntensivesZitat"/>
    <w:uiPriority w:val="30"/>
    <w:rsid w:val="00F41791"/>
    <w:rPr>
      <w:bCs/>
      <w:i/>
      <w:iCs/>
    </w:rPr>
  </w:style>
  <w:style w:type="character" w:styleId="SchwacherVerweis">
    <w:name w:val="Subtle Reference"/>
    <w:basedOn w:val="Absatz-Standardschriftart"/>
    <w:uiPriority w:val="31"/>
    <w:qFormat/>
    <w:rsid w:val="00F41791"/>
    <w:rPr>
      <w:caps w:val="0"/>
      <w:smallCaps w:val="0"/>
      <w:color w:val="BFBFBF" w:themeColor="accent2"/>
      <w:u w:val="single"/>
    </w:rPr>
  </w:style>
  <w:style w:type="character" w:styleId="IntensiverVerweis">
    <w:name w:val="Intense Reference"/>
    <w:basedOn w:val="Absatz-Standardschriftart"/>
    <w:uiPriority w:val="32"/>
    <w:qFormat/>
    <w:rsid w:val="00F41791"/>
    <w:rPr>
      <w:b/>
      <w:bCs/>
      <w:caps w:val="0"/>
      <w:smallCaps w:val="0"/>
      <w:color w:val="BFBFBF" w:themeColor="accent2"/>
      <w:spacing w:val="5"/>
      <w:u w:val="single"/>
    </w:rPr>
  </w:style>
  <w:style w:type="character" w:styleId="Buchtitel">
    <w:name w:val="Book Title"/>
    <w:basedOn w:val="Absatz-Standardschriftart"/>
    <w:uiPriority w:val="33"/>
    <w:semiHidden/>
    <w:qFormat/>
    <w:rsid w:val="00F41791"/>
    <w:rPr>
      <w:b/>
      <w:bCs/>
      <w:caps w:val="0"/>
      <w:smallCaps/>
      <w:spacing w:val="5"/>
    </w:rPr>
  </w:style>
  <w:style w:type="paragraph" w:styleId="Listenabsatz">
    <w:name w:val="List Paragraph"/>
    <w:basedOn w:val="Standard"/>
    <w:uiPriority w:val="34"/>
    <w:qFormat/>
    <w:rsid w:val="00F41791"/>
    <w:pPr>
      <w:ind w:left="720"/>
      <w:contextualSpacing/>
    </w:pPr>
  </w:style>
  <w:style w:type="table" w:styleId="Tabellenraster">
    <w:name w:val="Table Grid"/>
    <w:basedOn w:val="NormaleTabelle"/>
    <w:uiPriority w:val="59"/>
    <w:rsid w:val="007F37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aliases w:val="3. Überschrift Zchn"/>
    <w:basedOn w:val="Absatz-Standardschriftart"/>
    <w:link w:val="berschrift3"/>
    <w:uiPriority w:val="9"/>
    <w:semiHidden/>
    <w:rsid w:val="00F628B7"/>
    <w:rPr>
      <w:rFonts w:asciiTheme="majorHAnsi" w:eastAsiaTheme="majorEastAsia" w:hAnsiTheme="majorHAnsi" w:cstheme="majorBidi"/>
      <w:b/>
      <w:bCs/>
      <w:szCs w:val="26"/>
    </w:rPr>
  </w:style>
  <w:style w:type="character" w:customStyle="1" w:styleId="berschrift4Zchn">
    <w:name w:val="Überschrift 4 Zchn"/>
    <w:aliases w:val="4. Überschrift Zchn"/>
    <w:basedOn w:val="Absatz-Standardschriftart"/>
    <w:link w:val="berschrift4"/>
    <w:uiPriority w:val="9"/>
    <w:semiHidden/>
    <w:rsid w:val="00F628B7"/>
    <w:rPr>
      <w:rFonts w:asciiTheme="majorHAnsi" w:eastAsiaTheme="majorEastAsia" w:hAnsiTheme="majorHAnsi" w:cstheme="majorBidi"/>
      <w:b/>
      <w:iCs/>
      <w:szCs w:val="26"/>
    </w:rPr>
  </w:style>
  <w:style w:type="character" w:customStyle="1" w:styleId="berschrift5Zchn">
    <w:name w:val="Überschrift 5 Zchn"/>
    <w:aliases w:val="5. Überschrift Zchn"/>
    <w:basedOn w:val="Absatz-Standardschriftart"/>
    <w:link w:val="berschrift5"/>
    <w:uiPriority w:val="9"/>
    <w:semiHidden/>
    <w:rsid w:val="00F628B7"/>
    <w:rPr>
      <w:rFonts w:asciiTheme="majorHAnsi" w:eastAsiaTheme="majorEastAsia" w:hAnsiTheme="majorHAnsi" w:cstheme="majorBidi"/>
      <w:b/>
      <w:iCs/>
      <w:szCs w:val="26"/>
    </w:rPr>
  </w:style>
  <w:style w:type="character" w:customStyle="1" w:styleId="berschrift6Zchn">
    <w:name w:val="Überschrift 6 Zchn"/>
    <w:aliases w:val="6. Überschrift Zchn"/>
    <w:basedOn w:val="Absatz-Standardschriftart"/>
    <w:link w:val="berschrift6"/>
    <w:uiPriority w:val="9"/>
    <w:semiHidden/>
    <w:rsid w:val="00F628B7"/>
    <w:rPr>
      <w:rFonts w:asciiTheme="majorHAnsi" w:eastAsiaTheme="majorEastAsia" w:hAnsiTheme="majorHAnsi" w:cstheme="majorBidi"/>
      <w:b/>
      <w:szCs w:val="26"/>
    </w:rPr>
  </w:style>
  <w:style w:type="character" w:customStyle="1" w:styleId="berschrift7Zchn">
    <w:name w:val="Überschrift 7 Zchn"/>
    <w:aliases w:val="7. Überschrift Zchn"/>
    <w:basedOn w:val="Absatz-Standardschriftart"/>
    <w:link w:val="berschrift7"/>
    <w:uiPriority w:val="9"/>
    <w:semiHidden/>
    <w:rsid w:val="00502B7D"/>
    <w:rPr>
      <w:rFonts w:asciiTheme="majorHAnsi" w:eastAsiaTheme="majorEastAsia" w:hAnsiTheme="majorHAnsi" w:cstheme="majorBidi"/>
      <w:b/>
      <w:iCs/>
      <w:szCs w:val="26"/>
    </w:rPr>
  </w:style>
  <w:style w:type="character" w:customStyle="1" w:styleId="berschrift8Zchn">
    <w:name w:val="Überschrift 8 Zchn"/>
    <w:aliases w:val="8. Überschrift Zchn"/>
    <w:basedOn w:val="Absatz-Standardschriftart"/>
    <w:link w:val="berschrift8"/>
    <w:uiPriority w:val="9"/>
    <w:semiHidden/>
    <w:rsid w:val="00F628B7"/>
    <w:rPr>
      <w:rFonts w:asciiTheme="majorHAnsi" w:eastAsiaTheme="majorEastAsia" w:hAnsiTheme="majorHAnsi" w:cstheme="majorBidi"/>
      <w:b/>
      <w:iCs/>
      <w:szCs w:val="20"/>
    </w:rPr>
  </w:style>
  <w:style w:type="character" w:customStyle="1" w:styleId="berschrift9Zchn">
    <w:name w:val="Überschrift 9 Zchn"/>
    <w:aliases w:val="9. Überschrift Zchn"/>
    <w:basedOn w:val="Absatz-Standardschriftart"/>
    <w:link w:val="berschrift9"/>
    <w:uiPriority w:val="9"/>
    <w:semiHidden/>
    <w:rsid w:val="00F628B7"/>
    <w:rPr>
      <w:rFonts w:asciiTheme="majorHAnsi" w:eastAsiaTheme="majorEastAsia" w:hAnsiTheme="majorHAnsi" w:cstheme="majorBidi"/>
      <w:b/>
      <w:szCs w:val="20"/>
    </w:rPr>
  </w:style>
  <w:style w:type="paragraph" w:styleId="Beschriftung">
    <w:name w:val="caption"/>
    <w:basedOn w:val="Standard"/>
    <w:next w:val="Standard"/>
    <w:uiPriority w:val="35"/>
    <w:semiHidden/>
    <w:unhideWhenUsed/>
    <w:qFormat/>
    <w:rsid w:val="001C181D"/>
    <w:pPr>
      <w:spacing w:after="200" w:line="240" w:lineRule="auto"/>
    </w:pPr>
    <w:rPr>
      <w:bCs/>
      <w:color w:val="7F7F7F" w:themeColor="accent3"/>
      <w:sz w:val="18"/>
      <w:szCs w:val="18"/>
    </w:rPr>
  </w:style>
  <w:style w:type="paragraph" w:styleId="Inhaltsverzeichnisberschrift">
    <w:name w:val="TOC Heading"/>
    <w:basedOn w:val="Titel"/>
    <w:next w:val="Standard"/>
    <w:uiPriority w:val="39"/>
    <w:semiHidden/>
    <w:unhideWhenUsed/>
    <w:qFormat/>
    <w:rsid w:val="001C181D"/>
    <w:pPr>
      <w:spacing w:before="480"/>
    </w:pPr>
  </w:style>
  <w:style w:type="paragraph" w:styleId="Blocktext">
    <w:name w:val="Block Text"/>
    <w:basedOn w:val="Standard"/>
    <w:uiPriority w:val="99"/>
    <w:semiHidden/>
    <w:unhideWhenUsed/>
    <w:rsid w:val="001C181D"/>
    <w:pPr>
      <w:pBdr>
        <w:top w:val="single" w:sz="2" w:space="10" w:color="auto" w:shadow="1"/>
        <w:left w:val="single" w:sz="2" w:space="10" w:color="auto" w:shadow="1"/>
        <w:bottom w:val="single" w:sz="2" w:space="10" w:color="auto" w:shadow="1"/>
        <w:right w:val="single" w:sz="2" w:space="10" w:color="auto" w:shadow="1"/>
      </w:pBdr>
      <w:ind w:left="1152" w:right="1152"/>
    </w:pPr>
    <w:rPr>
      <w:rFonts w:eastAsiaTheme="minorEastAsia"/>
      <w:iCs/>
    </w:rPr>
  </w:style>
  <w:style w:type="paragraph" w:styleId="Endnotentext">
    <w:name w:val="endnote text"/>
    <w:basedOn w:val="Standard"/>
    <w:link w:val="EndnotentextZchn"/>
    <w:uiPriority w:val="99"/>
    <w:semiHidden/>
    <w:unhideWhenUsed/>
    <w:rsid w:val="001C181D"/>
    <w:pPr>
      <w:spacing w:line="240" w:lineRule="auto"/>
    </w:pPr>
    <w:rPr>
      <w:sz w:val="18"/>
      <w:szCs w:val="20"/>
    </w:rPr>
  </w:style>
  <w:style w:type="character" w:customStyle="1" w:styleId="EndnotentextZchn">
    <w:name w:val="Endnotentext Zchn"/>
    <w:basedOn w:val="Absatz-Standardschriftart"/>
    <w:link w:val="Endnotentext"/>
    <w:uiPriority w:val="99"/>
    <w:semiHidden/>
    <w:rsid w:val="001C181D"/>
    <w:rPr>
      <w:sz w:val="18"/>
      <w:szCs w:val="20"/>
    </w:rPr>
  </w:style>
  <w:style w:type="character" w:styleId="Endnotenzeichen">
    <w:name w:val="endnote reference"/>
    <w:basedOn w:val="Absatz-Standardschriftart"/>
    <w:uiPriority w:val="99"/>
    <w:semiHidden/>
    <w:unhideWhenUsed/>
    <w:rsid w:val="001C181D"/>
    <w:rPr>
      <w:vertAlign w:val="superscript"/>
    </w:rPr>
  </w:style>
  <w:style w:type="paragraph" w:styleId="Fu-Endnotenberschrift">
    <w:name w:val="Note Heading"/>
    <w:basedOn w:val="Standard"/>
    <w:next w:val="Standard"/>
    <w:link w:val="Fu-EndnotenberschriftZchn"/>
    <w:uiPriority w:val="99"/>
    <w:semiHidden/>
    <w:unhideWhenUsed/>
    <w:rsid w:val="001C181D"/>
    <w:pPr>
      <w:spacing w:line="240" w:lineRule="auto"/>
    </w:pPr>
    <w:rPr>
      <w:b/>
      <w:sz w:val="18"/>
    </w:rPr>
  </w:style>
  <w:style w:type="character" w:customStyle="1" w:styleId="Fu-EndnotenberschriftZchn">
    <w:name w:val="Fuß/-Endnotenüberschrift Zchn"/>
    <w:basedOn w:val="Absatz-Standardschriftart"/>
    <w:link w:val="Fu-Endnotenberschrift"/>
    <w:uiPriority w:val="99"/>
    <w:semiHidden/>
    <w:rsid w:val="001C181D"/>
    <w:rPr>
      <w:b/>
      <w:sz w:val="18"/>
    </w:rPr>
  </w:style>
  <w:style w:type="paragraph" w:styleId="Funotentext">
    <w:name w:val="footnote text"/>
    <w:basedOn w:val="Standard"/>
    <w:link w:val="FunotentextZchn"/>
    <w:uiPriority w:val="99"/>
    <w:semiHidden/>
    <w:unhideWhenUsed/>
    <w:rsid w:val="001C181D"/>
    <w:pPr>
      <w:spacing w:line="240" w:lineRule="auto"/>
    </w:pPr>
    <w:rPr>
      <w:sz w:val="18"/>
      <w:szCs w:val="20"/>
    </w:rPr>
  </w:style>
  <w:style w:type="character" w:customStyle="1" w:styleId="FunotentextZchn">
    <w:name w:val="Fußnotentext Zchn"/>
    <w:basedOn w:val="Absatz-Standardschriftart"/>
    <w:link w:val="Funotentext"/>
    <w:uiPriority w:val="99"/>
    <w:semiHidden/>
    <w:rsid w:val="001C181D"/>
    <w:rPr>
      <w:sz w:val="18"/>
      <w:szCs w:val="20"/>
    </w:rPr>
  </w:style>
  <w:style w:type="paragraph" w:styleId="Fuzeile">
    <w:name w:val="footer"/>
    <w:basedOn w:val="Standard"/>
    <w:link w:val="FuzeileZchn"/>
    <w:unhideWhenUsed/>
    <w:rsid w:val="001C181D"/>
    <w:pPr>
      <w:tabs>
        <w:tab w:val="center" w:pos="4536"/>
        <w:tab w:val="right" w:pos="9072"/>
      </w:tabs>
      <w:spacing w:line="240" w:lineRule="auto"/>
    </w:pPr>
  </w:style>
  <w:style w:type="character" w:customStyle="1" w:styleId="FuzeileZchn">
    <w:name w:val="Fußzeile Zchn"/>
    <w:basedOn w:val="Absatz-Standardschriftart"/>
    <w:link w:val="Fuzeile"/>
    <w:uiPriority w:val="99"/>
    <w:rsid w:val="001C181D"/>
  </w:style>
  <w:style w:type="character" w:styleId="Hyperlink">
    <w:name w:val="Hyperlink"/>
    <w:basedOn w:val="Absatz-Standardschriftart"/>
    <w:unhideWhenUsed/>
    <w:rsid w:val="00F628B7"/>
    <w:rPr>
      <w:color w:val="3F3F3F" w:themeColor="accent6"/>
      <w:u w:val="single"/>
    </w:rPr>
  </w:style>
  <w:style w:type="table" w:styleId="HelleListe-Akzent1">
    <w:name w:val="Light List Accent 1"/>
    <w:aliases w:val="WITTENSTEIN Tabelle"/>
    <w:basedOn w:val="NormaleTabelle"/>
    <w:uiPriority w:val="61"/>
    <w:rsid w:val="00040699"/>
    <w:pPr>
      <w:spacing w:after="0" w:line="240" w:lineRule="auto"/>
      <w:contextualSpacing/>
    </w:pPr>
    <w:rPr>
      <w:rFonts w:ascii="Arial" w:hAnsi="Arial"/>
    </w:rPr>
    <w:tblPr>
      <w:tblStyleRowBandSize w:val="1"/>
      <w:tblStyleColBandSize w:val="1"/>
      <w:tblBorders>
        <w:top w:val="single" w:sz="4" w:space="0" w:color="6FA2AE" w:themeColor="text2"/>
        <w:left w:val="single" w:sz="4" w:space="0" w:color="6FA2AE" w:themeColor="text2"/>
        <w:bottom w:val="single" w:sz="4" w:space="0" w:color="6FA2AE" w:themeColor="text2"/>
        <w:right w:val="single" w:sz="4" w:space="0" w:color="6FA2AE" w:themeColor="text2"/>
        <w:insideH w:val="single" w:sz="4" w:space="0" w:color="6FA2AE" w:themeColor="text2"/>
        <w:insideV w:val="single" w:sz="4" w:space="0" w:color="6FA2AE" w:themeColor="text2"/>
      </w:tblBorders>
    </w:tblPr>
    <w:tcPr>
      <w:vAlign w:val="center"/>
    </w:tcPr>
    <w:tblStylePr w:type="firstRow">
      <w:pPr>
        <w:wordWrap/>
        <w:spacing w:before="0" w:beforeAutospacing="0" w:after="0" w:afterAutospacing="0" w:line="240" w:lineRule="auto"/>
        <w:contextualSpacing/>
      </w:pPr>
      <w:rPr>
        <w:rFonts w:ascii="Arial" w:hAnsi="Arial"/>
        <w:b/>
        <w:bCs/>
        <w:color w:val="FFFFFF" w:themeColor="background1"/>
        <w:sz w:val="22"/>
      </w:rPr>
      <w:tblPr/>
      <w:tcPr>
        <w:tcBorders>
          <w:top w:val="single" w:sz="4" w:space="0" w:color="6FA2AE" w:themeColor="text2"/>
          <w:left w:val="single" w:sz="4" w:space="0" w:color="6FA2AE" w:themeColor="text2"/>
          <w:bottom w:val="nil"/>
          <w:right w:val="single" w:sz="4" w:space="0" w:color="6FA2AE" w:themeColor="text2"/>
          <w:insideH w:val="nil"/>
          <w:insideV w:val="single" w:sz="4" w:space="0" w:color="FFFFFF" w:themeColor="background1"/>
          <w:tl2br w:val="nil"/>
          <w:tr2bl w:val="nil"/>
        </w:tcBorders>
        <w:shd w:val="clear" w:color="auto" w:fill="6FA2AE" w:themeFill="accent1"/>
      </w:tcPr>
    </w:tblStylePr>
    <w:tblStylePr w:type="lastRow">
      <w:pPr>
        <w:spacing w:before="0" w:after="0" w:line="240" w:lineRule="auto"/>
      </w:pPr>
      <w:rPr>
        <w:b/>
        <w:bCs/>
      </w:rPr>
      <w:tblPr/>
      <w:tcPr>
        <w:tcBorders>
          <w:top w:val="double" w:sz="6" w:space="0" w:color="6FA2AE" w:themeColor="accent1"/>
          <w:left w:val="single" w:sz="8" w:space="0" w:color="6FA2AE" w:themeColor="accent1"/>
          <w:bottom w:val="single" w:sz="8" w:space="0" w:color="6FA2AE" w:themeColor="accent1"/>
          <w:right w:val="single" w:sz="8" w:space="0" w:color="6FA2AE" w:themeColor="accent1"/>
        </w:tcBorders>
      </w:tcPr>
    </w:tblStylePr>
    <w:tblStylePr w:type="firstCol">
      <w:rPr>
        <w:b/>
        <w:bCs/>
      </w:rPr>
    </w:tblStylePr>
    <w:tblStylePr w:type="lastCol">
      <w:rPr>
        <w:b/>
        <w:bCs/>
      </w:rPr>
    </w:tblStylePr>
    <w:tblStylePr w:type="band1Vert">
      <w:tblPr/>
      <w:tcPr>
        <w:tcBorders>
          <w:top w:val="single" w:sz="8" w:space="0" w:color="6FA2AE" w:themeColor="accent1"/>
          <w:left w:val="single" w:sz="8" w:space="0" w:color="6FA2AE" w:themeColor="accent1"/>
          <w:bottom w:val="single" w:sz="8" w:space="0" w:color="6FA2AE" w:themeColor="accent1"/>
          <w:right w:val="single" w:sz="8" w:space="0" w:color="6FA2AE" w:themeColor="accent1"/>
        </w:tcBorders>
      </w:tcPr>
    </w:tblStylePr>
    <w:tblStylePr w:type="band1Horz">
      <w:tblPr/>
      <w:tcPr>
        <w:tcBorders>
          <w:top w:val="single" w:sz="8" w:space="0" w:color="6FA2AE" w:themeColor="accent1"/>
          <w:left w:val="single" w:sz="8" w:space="0" w:color="6FA2AE" w:themeColor="accent1"/>
          <w:bottom w:val="single" w:sz="8" w:space="0" w:color="6FA2AE" w:themeColor="accent1"/>
          <w:right w:val="single" w:sz="8" w:space="0" w:color="6FA2AE" w:themeColor="accent1"/>
        </w:tcBorders>
      </w:tcPr>
    </w:tblStylePr>
  </w:style>
  <w:style w:type="paragraph" w:styleId="Sprechblasentext">
    <w:name w:val="Balloon Text"/>
    <w:basedOn w:val="Standard"/>
    <w:link w:val="SprechblasentextZchn"/>
    <w:uiPriority w:val="99"/>
    <w:semiHidden/>
    <w:unhideWhenUsed/>
    <w:rsid w:val="00040699"/>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40699"/>
    <w:rPr>
      <w:rFonts w:ascii="Tahoma" w:hAnsi="Tahoma" w:cs="Tahoma"/>
      <w:sz w:val="16"/>
      <w:szCs w:val="16"/>
    </w:rPr>
  </w:style>
  <w:style w:type="numbering" w:customStyle="1" w:styleId="Listenformatvorlage1">
    <w:name w:val="Listenformatvorlage_1"/>
    <w:uiPriority w:val="99"/>
    <w:rsid w:val="00AF69ED"/>
    <w:pPr>
      <w:numPr>
        <w:numId w:val="24"/>
      </w:numPr>
    </w:pPr>
  </w:style>
  <w:style w:type="numbering" w:customStyle="1" w:styleId="Listenformatvorlage2">
    <w:name w:val="Listenformatvorlage_2"/>
    <w:uiPriority w:val="99"/>
    <w:rsid w:val="00AF69ED"/>
    <w:pPr>
      <w:numPr>
        <w:numId w:val="25"/>
      </w:numPr>
    </w:pPr>
  </w:style>
  <w:style w:type="numbering" w:customStyle="1" w:styleId="Listenformatvorlage3">
    <w:name w:val="Listenformatvorlage_3"/>
    <w:uiPriority w:val="99"/>
    <w:rsid w:val="00AF69ED"/>
    <w:pPr>
      <w:numPr>
        <w:numId w:val="26"/>
      </w:numPr>
    </w:pPr>
  </w:style>
  <w:style w:type="paragraph" w:styleId="Kopfzeile">
    <w:name w:val="header"/>
    <w:basedOn w:val="Standard"/>
    <w:link w:val="KopfzeileZchn"/>
    <w:uiPriority w:val="99"/>
    <w:unhideWhenUsed/>
    <w:rsid w:val="00551561"/>
    <w:pPr>
      <w:tabs>
        <w:tab w:val="center" w:pos="4703"/>
        <w:tab w:val="right" w:pos="9406"/>
      </w:tabs>
      <w:spacing w:line="240" w:lineRule="auto"/>
    </w:pPr>
  </w:style>
  <w:style w:type="character" w:customStyle="1" w:styleId="KopfzeileZchn">
    <w:name w:val="Kopfzeile Zchn"/>
    <w:basedOn w:val="Absatz-Standardschriftart"/>
    <w:link w:val="Kopfzeile"/>
    <w:uiPriority w:val="99"/>
    <w:rsid w:val="00551561"/>
  </w:style>
  <w:style w:type="paragraph" w:customStyle="1" w:styleId="Headline">
    <w:name w:val="Headline"/>
    <w:basedOn w:val="Standard"/>
    <w:link w:val="HeadlineZchn"/>
    <w:qFormat/>
    <w:rsid w:val="003801B9"/>
    <w:pPr>
      <w:autoSpaceDE w:val="0"/>
      <w:autoSpaceDN w:val="0"/>
      <w:adjustRightInd w:val="0"/>
      <w:spacing w:line="300" w:lineRule="exact"/>
    </w:pPr>
    <w:rPr>
      <w:rFonts w:ascii="Arial" w:hAnsi="Arial" w:cs="Arial"/>
      <w:b/>
      <w:bCs/>
      <w:color w:val="000000"/>
      <w:spacing w:val="10"/>
      <w:sz w:val="32"/>
      <w:szCs w:val="32"/>
    </w:rPr>
  </w:style>
  <w:style w:type="paragraph" w:customStyle="1" w:styleId="Subheadline">
    <w:name w:val="Subheadline"/>
    <w:basedOn w:val="Standard"/>
    <w:link w:val="SubheadlineZchn"/>
    <w:qFormat/>
    <w:rsid w:val="0093418D"/>
    <w:pPr>
      <w:autoSpaceDE w:val="0"/>
      <w:autoSpaceDN w:val="0"/>
      <w:adjustRightInd w:val="0"/>
      <w:spacing w:line="300" w:lineRule="exact"/>
    </w:pPr>
    <w:rPr>
      <w:rFonts w:ascii="Arial" w:hAnsi="Arial" w:cs="Arial"/>
      <w:b/>
      <w:bCs/>
      <w:color w:val="000000"/>
      <w:spacing w:val="10"/>
      <w:sz w:val="20"/>
      <w:szCs w:val="20"/>
    </w:rPr>
  </w:style>
  <w:style w:type="character" w:customStyle="1" w:styleId="HeadlineZchn">
    <w:name w:val="Headline Zchn"/>
    <w:basedOn w:val="Absatz-Standardschriftart"/>
    <w:link w:val="Headline"/>
    <w:rsid w:val="003801B9"/>
    <w:rPr>
      <w:rFonts w:ascii="Arial" w:hAnsi="Arial" w:cs="Arial"/>
      <w:b/>
      <w:bCs/>
      <w:color w:val="000000"/>
      <w:spacing w:val="10"/>
      <w:sz w:val="32"/>
      <w:szCs w:val="32"/>
      <w:lang w:val="en-GB"/>
    </w:rPr>
  </w:style>
  <w:style w:type="paragraph" w:customStyle="1" w:styleId="Flietext">
    <w:name w:val="Fließtext"/>
    <w:basedOn w:val="Standard"/>
    <w:link w:val="FlietextZchn"/>
    <w:qFormat/>
    <w:rsid w:val="00D20BF8"/>
    <w:pPr>
      <w:tabs>
        <w:tab w:val="left" w:pos="8085"/>
      </w:tabs>
      <w:autoSpaceDE w:val="0"/>
      <w:autoSpaceDN w:val="0"/>
      <w:adjustRightInd w:val="0"/>
      <w:spacing w:line="260" w:lineRule="exact"/>
    </w:pPr>
    <w:rPr>
      <w:rFonts w:ascii="Arial" w:hAnsi="Arial" w:cs="Arial"/>
      <w:color w:val="000000"/>
      <w:spacing w:val="10"/>
      <w:sz w:val="20"/>
      <w:szCs w:val="20"/>
    </w:rPr>
  </w:style>
  <w:style w:type="character" w:customStyle="1" w:styleId="SubheadlineZchn">
    <w:name w:val="Subheadline Zchn"/>
    <w:basedOn w:val="Absatz-Standardschriftart"/>
    <w:link w:val="Subheadline"/>
    <w:rsid w:val="0093418D"/>
    <w:rPr>
      <w:rFonts w:ascii="Arial" w:hAnsi="Arial" w:cs="Arial"/>
      <w:b/>
      <w:bCs/>
      <w:color w:val="000000"/>
      <w:spacing w:val="10"/>
      <w:sz w:val="20"/>
      <w:szCs w:val="20"/>
      <w:lang w:val="en-GB"/>
    </w:rPr>
  </w:style>
  <w:style w:type="paragraph" w:customStyle="1" w:styleId="boilerplate">
    <w:name w:val="boiler plate"/>
    <w:basedOn w:val="Standard"/>
    <w:link w:val="boilerplateZchn"/>
    <w:qFormat/>
    <w:rsid w:val="00D20BF8"/>
    <w:pPr>
      <w:tabs>
        <w:tab w:val="left" w:pos="6802"/>
      </w:tabs>
      <w:spacing w:line="360" w:lineRule="auto"/>
      <w:ind w:right="-2"/>
    </w:pPr>
    <w:rPr>
      <w:rFonts w:ascii="Arial" w:hAnsi="Arial"/>
      <w:sz w:val="16"/>
    </w:rPr>
  </w:style>
  <w:style w:type="character" w:customStyle="1" w:styleId="FlietextZchn">
    <w:name w:val="Fließtext Zchn"/>
    <w:basedOn w:val="Absatz-Standardschriftart"/>
    <w:link w:val="Flietext"/>
    <w:rsid w:val="00D20BF8"/>
    <w:rPr>
      <w:rFonts w:ascii="Arial" w:hAnsi="Arial" w:cs="Arial"/>
      <w:color w:val="000000"/>
      <w:spacing w:val="10"/>
      <w:sz w:val="20"/>
      <w:szCs w:val="20"/>
    </w:rPr>
  </w:style>
  <w:style w:type="character" w:customStyle="1" w:styleId="boilerplateZchn">
    <w:name w:val="boiler plate Zchn"/>
    <w:basedOn w:val="Absatz-Standardschriftart"/>
    <w:link w:val="boilerplate"/>
    <w:rsid w:val="00D20BF8"/>
    <w:rPr>
      <w:rFonts w:ascii="Arial" w:hAnsi="Arial"/>
      <w:sz w:val="16"/>
    </w:rPr>
  </w:style>
  <w:style w:type="paragraph" w:styleId="StandardWeb">
    <w:name w:val="Normal (Web)"/>
    <w:basedOn w:val="Standard"/>
    <w:uiPriority w:val="99"/>
    <w:semiHidden/>
    <w:unhideWhenUsed/>
    <w:rsid w:val="00A22558"/>
    <w:pPr>
      <w:spacing w:after="120" w:line="240" w:lineRule="auto"/>
    </w:pPr>
    <w:rPr>
      <w:rFonts w:ascii="Times New Roman" w:eastAsia="Times New Roman" w:hAnsi="Times New Roman" w:cs="Times New Roman"/>
      <w:sz w:val="24"/>
      <w:szCs w:val="24"/>
      <w:lang w:eastAsia="zh-CN"/>
    </w:rPr>
  </w:style>
  <w:style w:type="character" w:styleId="BesuchterLink">
    <w:name w:val="FollowedHyperlink"/>
    <w:basedOn w:val="Absatz-Standardschriftart"/>
    <w:uiPriority w:val="99"/>
    <w:semiHidden/>
    <w:unhideWhenUsed/>
    <w:rsid w:val="00093A75"/>
    <w:rPr>
      <w:color w:val="A5A5A5" w:themeColor="followedHyperlink"/>
      <w:u w:val="single"/>
    </w:rPr>
  </w:style>
  <w:style w:type="character" w:styleId="Kommentarzeichen">
    <w:name w:val="annotation reference"/>
    <w:basedOn w:val="Absatz-Standardschriftart"/>
    <w:uiPriority w:val="99"/>
    <w:semiHidden/>
    <w:unhideWhenUsed/>
    <w:rsid w:val="002B17FE"/>
    <w:rPr>
      <w:sz w:val="16"/>
      <w:szCs w:val="16"/>
    </w:rPr>
  </w:style>
  <w:style w:type="paragraph" w:styleId="Kommentartext">
    <w:name w:val="annotation text"/>
    <w:basedOn w:val="Standard"/>
    <w:link w:val="KommentartextZchn"/>
    <w:uiPriority w:val="99"/>
    <w:unhideWhenUsed/>
    <w:rsid w:val="002B17FE"/>
    <w:pPr>
      <w:spacing w:line="240" w:lineRule="auto"/>
    </w:pPr>
    <w:rPr>
      <w:sz w:val="20"/>
      <w:szCs w:val="20"/>
    </w:rPr>
  </w:style>
  <w:style w:type="character" w:customStyle="1" w:styleId="KommentartextZchn">
    <w:name w:val="Kommentartext Zchn"/>
    <w:basedOn w:val="Absatz-Standardschriftart"/>
    <w:link w:val="Kommentartext"/>
    <w:uiPriority w:val="99"/>
    <w:rsid w:val="002B17FE"/>
    <w:rPr>
      <w:sz w:val="20"/>
      <w:szCs w:val="20"/>
    </w:rPr>
  </w:style>
  <w:style w:type="paragraph" w:styleId="Kommentarthema">
    <w:name w:val="annotation subject"/>
    <w:basedOn w:val="Kommentartext"/>
    <w:next w:val="Kommentartext"/>
    <w:link w:val="KommentarthemaZchn"/>
    <w:uiPriority w:val="99"/>
    <w:semiHidden/>
    <w:unhideWhenUsed/>
    <w:rsid w:val="002B17FE"/>
    <w:rPr>
      <w:b/>
      <w:bCs/>
    </w:rPr>
  </w:style>
  <w:style w:type="character" w:customStyle="1" w:styleId="KommentarthemaZchn">
    <w:name w:val="Kommentarthema Zchn"/>
    <w:basedOn w:val="KommentartextZchn"/>
    <w:link w:val="Kommentarthema"/>
    <w:uiPriority w:val="99"/>
    <w:semiHidden/>
    <w:rsid w:val="002B17F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2337894">
      <w:bodyDiv w:val="1"/>
      <w:marLeft w:val="0"/>
      <w:marRight w:val="0"/>
      <w:marTop w:val="0"/>
      <w:marBottom w:val="0"/>
      <w:divBdr>
        <w:top w:val="none" w:sz="0" w:space="0" w:color="auto"/>
        <w:left w:val="none" w:sz="0" w:space="0" w:color="auto"/>
        <w:bottom w:val="none" w:sz="0" w:space="0" w:color="auto"/>
        <w:right w:val="none" w:sz="0" w:space="0" w:color="auto"/>
      </w:divBdr>
      <w:divsChild>
        <w:div w:id="848836823">
          <w:marLeft w:val="0"/>
          <w:marRight w:val="0"/>
          <w:marTop w:val="0"/>
          <w:marBottom w:val="0"/>
          <w:divBdr>
            <w:top w:val="none" w:sz="0" w:space="0" w:color="auto"/>
            <w:left w:val="none" w:sz="0" w:space="0" w:color="auto"/>
            <w:bottom w:val="none" w:sz="0" w:space="0" w:color="auto"/>
            <w:right w:val="none" w:sz="0" w:space="0" w:color="auto"/>
          </w:divBdr>
          <w:divsChild>
            <w:div w:id="383063313">
              <w:marLeft w:val="-60"/>
              <w:marRight w:val="-60"/>
              <w:marTop w:val="0"/>
              <w:marBottom w:val="0"/>
              <w:divBdr>
                <w:top w:val="none" w:sz="0" w:space="0" w:color="auto"/>
                <w:left w:val="none" w:sz="0" w:space="0" w:color="auto"/>
                <w:bottom w:val="none" w:sz="0" w:space="0" w:color="auto"/>
                <w:right w:val="none" w:sz="0" w:space="0" w:color="auto"/>
              </w:divBdr>
              <w:divsChild>
                <w:div w:id="541524676">
                  <w:marLeft w:val="0"/>
                  <w:marRight w:val="0"/>
                  <w:marTop w:val="0"/>
                  <w:marBottom w:val="0"/>
                  <w:divBdr>
                    <w:top w:val="none" w:sz="0" w:space="0" w:color="auto"/>
                    <w:left w:val="none" w:sz="0" w:space="0" w:color="auto"/>
                    <w:bottom w:val="none" w:sz="0" w:space="0" w:color="auto"/>
                    <w:right w:val="none" w:sz="0" w:space="0" w:color="auto"/>
                  </w:divBdr>
                  <w:divsChild>
                    <w:div w:id="813107084">
                      <w:marLeft w:val="0"/>
                      <w:marRight w:val="0"/>
                      <w:marTop w:val="0"/>
                      <w:marBottom w:val="0"/>
                      <w:divBdr>
                        <w:top w:val="none" w:sz="0" w:space="0" w:color="auto"/>
                        <w:left w:val="none" w:sz="0" w:space="0" w:color="auto"/>
                        <w:bottom w:val="none" w:sz="0" w:space="0" w:color="auto"/>
                        <w:right w:val="none" w:sz="0" w:space="0" w:color="auto"/>
                      </w:divBdr>
                      <w:divsChild>
                        <w:div w:id="782456325">
                          <w:marLeft w:val="0"/>
                          <w:marRight w:val="0"/>
                          <w:marTop w:val="0"/>
                          <w:marBottom w:val="0"/>
                          <w:divBdr>
                            <w:top w:val="none" w:sz="0" w:space="0" w:color="auto"/>
                            <w:left w:val="none" w:sz="0" w:space="0" w:color="auto"/>
                            <w:bottom w:val="none" w:sz="0" w:space="0" w:color="auto"/>
                            <w:right w:val="none" w:sz="0" w:space="0" w:color="auto"/>
                          </w:divBdr>
                          <w:divsChild>
                            <w:div w:id="1107969107">
                              <w:marLeft w:val="0"/>
                              <w:marRight w:val="0"/>
                              <w:marTop w:val="0"/>
                              <w:marBottom w:val="0"/>
                              <w:divBdr>
                                <w:top w:val="none" w:sz="0" w:space="0" w:color="auto"/>
                                <w:left w:val="none" w:sz="0" w:space="0" w:color="auto"/>
                                <w:bottom w:val="none" w:sz="0" w:space="0" w:color="auto"/>
                                <w:right w:val="none" w:sz="0" w:space="0" w:color="auto"/>
                              </w:divBdr>
                              <w:divsChild>
                                <w:div w:id="1370686296">
                                  <w:marLeft w:val="0"/>
                                  <w:marRight w:val="0"/>
                                  <w:marTop w:val="0"/>
                                  <w:marBottom w:val="0"/>
                                  <w:divBdr>
                                    <w:top w:val="none" w:sz="0" w:space="0" w:color="auto"/>
                                    <w:left w:val="none" w:sz="0" w:space="0" w:color="auto"/>
                                    <w:bottom w:val="none" w:sz="0" w:space="0" w:color="auto"/>
                                    <w:right w:val="none" w:sz="0" w:space="0" w:color="auto"/>
                                  </w:divBdr>
                                  <w:divsChild>
                                    <w:div w:id="1237663030">
                                      <w:marLeft w:val="0"/>
                                      <w:marRight w:val="0"/>
                                      <w:marTop w:val="0"/>
                                      <w:marBottom w:val="0"/>
                                      <w:divBdr>
                                        <w:top w:val="none" w:sz="0" w:space="0" w:color="auto"/>
                                        <w:left w:val="none" w:sz="0" w:space="0" w:color="auto"/>
                                        <w:bottom w:val="none" w:sz="0" w:space="0" w:color="auto"/>
                                        <w:right w:val="none" w:sz="0" w:space="0" w:color="auto"/>
                                      </w:divBdr>
                                      <w:divsChild>
                                        <w:div w:id="1215310933">
                                          <w:marLeft w:val="0"/>
                                          <w:marRight w:val="0"/>
                                          <w:marTop w:val="0"/>
                                          <w:marBottom w:val="0"/>
                                          <w:divBdr>
                                            <w:top w:val="none" w:sz="0" w:space="0" w:color="auto"/>
                                            <w:left w:val="none" w:sz="0" w:space="0" w:color="auto"/>
                                            <w:bottom w:val="none" w:sz="0" w:space="0" w:color="auto"/>
                                            <w:right w:val="none" w:sz="0" w:space="0" w:color="auto"/>
                                          </w:divBdr>
                                          <w:divsChild>
                                            <w:div w:id="321324388">
                                              <w:marLeft w:val="0"/>
                                              <w:marRight w:val="0"/>
                                              <w:marTop w:val="0"/>
                                              <w:marBottom w:val="0"/>
                                              <w:divBdr>
                                                <w:top w:val="none" w:sz="0" w:space="0" w:color="auto"/>
                                                <w:left w:val="none" w:sz="0" w:space="0" w:color="auto"/>
                                                <w:bottom w:val="none" w:sz="0" w:space="0" w:color="auto"/>
                                                <w:right w:val="none" w:sz="0" w:space="0" w:color="auto"/>
                                              </w:divBdr>
                                              <w:divsChild>
                                                <w:div w:id="492990209">
                                                  <w:marLeft w:val="0"/>
                                                  <w:marRight w:val="0"/>
                                                  <w:marTop w:val="0"/>
                                                  <w:marBottom w:val="0"/>
                                                  <w:divBdr>
                                                    <w:top w:val="none" w:sz="0" w:space="0" w:color="auto"/>
                                                    <w:left w:val="none" w:sz="0" w:space="0" w:color="auto"/>
                                                    <w:bottom w:val="none" w:sz="0" w:space="0" w:color="auto"/>
                                                    <w:right w:val="none" w:sz="0" w:space="0" w:color="auto"/>
                                                  </w:divBdr>
                                                  <w:divsChild>
                                                    <w:div w:id="1429812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6232769">
      <w:bodyDiv w:val="1"/>
      <w:marLeft w:val="0"/>
      <w:marRight w:val="0"/>
      <w:marTop w:val="0"/>
      <w:marBottom w:val="0"/>
      <w:divBdr>
        <w:top w:val="none" w:sz="0" w:space="0" w:color="auto"/>
        <w:left w:val="none" w:sz="0" w:space="0" w:color="auto"/>
        <w:bottom w:val="none" w:sz="0" w:space="0" w:color="auto"/>
        <w:right w:val="none" w:sz="0" w:space="0" w:color="auto"/>
      </w:divBdr>
    </w:div>
    <w:div w:id="1931813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WITTENSTEIN">
      <a:dk1>
        <a:sysClr val="windowText" lastClr="000000"/>
      </a:dk1>
      <a:lt1>
        <a:sysClr val="window" lastClr="FFFFFF"/>
      </a:lt1>
      <a:dk2>
        <a:srgbClr val="6FA2AE"/>
      </a:dk2>
      <a:lt2>
        <a:srgbClr val="D8D8D8"/>
      </a:lt2>
      <a:accent1>
        <a:srgbClr val="6FA2AE"/>
      </a:accent1>
      <a:accent2>
        <a:srgbClr val="BFBFBF"/>
      </a:accent2>
      <a:accent3>
        <a:srgbClr val="7F7F7F"/>
      </a:accent3>
      <a:accent4>
        <a:srgbClr val="262626"/>
      </a:accent4>
      <a:accent5>
        <a:srgbClr val="D8D8D8"/>
      </a:accent5>
      <a:accent6>
        <a:srgbClr val="3F3F3F"/>
      </a:accent6>
      <a:hlink>
        <a:srgbClr val="6FA2AE"/>
      </a:hlink>
      <a:folHlink>
        <a:srgbClr val="A5A5A5"/>
      </a:folHlink>
    </a:clrScheme>
    <a:fontScheme name="WITTENSTEIN">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w="6350"/>
      </a:spPr>
      <a:bodyPr rtlCol="0" anchor="ctr"/>
      <a:lstStyle/>
      <a:style>
        <a:lnRef idx="2">
          <a:schemeClr val="accent6"/>
        </a:lnRef>
        <a:fillRef idx="1">
          <a:schemeClr val="lt1"/>
        </a:fillRef>
        <a:effectRef idx="0">
          <a:schemeClr val="accent6"/>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B3577-DC72-420D-8DE9-F726C0B26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480</Words>
  <Characters>3029</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WITTENSTEIN AG</Company>
  <LinksUpToDate>false</LinksUpToDate>
  <CharactersWithSpaces>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Riedmeyr, Julia</dc:creator>
  <cp:lastModifiedBy>Maier, Sabine</cp:lastModifiedBy>
  <cp:revision>11</cp:revision>
  <dcterms:created xsi:type="dcterms:W3CDTF">2020-12-21T08:29:00Z</dcterms:created>
  <dcterms:modified xsi:type="dcterms:W3CDTF">2020-12-21T09:09:00Z</dcterms:modified>
</cp:coreProperties>
</file>